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Pr="004008AF" w:rsidRDefault="00B7104F" w:rsidP="00B7104F">
      <w:pPr>
        <w:ind w:left="0" w:firstLine="0"/>
        <w:jc w:val="center"/>
        <w:rPr>
          <w:b/>
        </w:rPr>
      </w:pPr>
      <w:r w:rsidRPr="004008AF">
        <w:rPr>
          <w:b/>
        </w:rPr>
        <w:t>BRAILES PARISH COUNCIL</w:t>
      </w:r>
    </w:p>
    <w:p w:rsidR="00B7104F" w:rsidRPr="004008AF" w:rsidRDefault="00AB09F9" w:rsidP="00B7104F">
      <w:pPr>
        <w:ind w:left="0" w:firstLine="0"/>
        <w:jc w:val="center"/>
        <w:rPr>
          <w:b/>
        </w:rPr>
      </w:pPr>
      <w:r w:rsidRPr="004008AF">
        <w:rPr>
          <w:b/>
        </w:rPr>
        <w:t xml:space="preserve">Planning </w:t>
      </w:r>
      <w:r w:rsidR="0053382C" w:rsidRPr="004008AF">
        <w:rPr>
          <w:b/>
        </w:rPr>
        <w:t>Committee</w:t>
      </w:r>
    </w:p>
    <w:p w:rsidR="00B7104F" w:rsidRPr="004008AF" w:rsidRDefault="00B7104F" w:rsidP="00B7104F">
      <w:pPr>
        <w:rPr>
          <w:b/>
        </w:rPr>
      </w:pPr>
    </w:p>
    <w:p w:rsidR="00B7104F" w:rsidRPr="004008AF" w:rsidRDefault="00B7104F" w:rsidP="002B3EF8">
      <w:pPr>
        <w:ind w:left="0"/>
        <w:jc w:val="center"/>
        <w:rPr>
          <w:b/>
        </w:rPr>
      </w:pPr>
      <w:r w:rsidRPr="004008AF">
        <w:rPr>
          <w:b/>
        </w:rPr>
        <w:t>Dear Councilor,</w:t>
      </w:r>
      <w:r w:rsidR="001E4D1F" w:rsidRPr="004008AF">
        <w:rPr>
          <w:b/>
        </w:rPr>
        <w:t xml:space="preserve"> </w:t>
      </w:r>
      <w:r w:rsidRPr="004008AF">
        <w:rPr>
          <w:b/>
        </w:rPr>
        <w:t>I hereby</w:t>
      </w:r>
      <w:r w:rsidR="00B52CDF" w:rsidRPr="004008AF">
        <w:rPr>
          <w:b/>
        </w:rPr>
        <w:t xml:space="preserve"> summon you to the</w:t>
      </w:r>
      <w:r w:rsidRPr="004008AF">
        <w:rPr>
          <w:b/>
        </w:rPr>
        <w:t xml:space="preserve"> Parish Council Meeting tha</w:t>
      </w:r>
      <w:r w:rsidR="00DD726A" w:rsidRPr="004008AF">
        <w:rPr>
          <w:b/>
        </w:rPr>
        <w:t xml:space="preserve">t will be held on </w:t>
      </w:r>
      <w:r w:rsidR="00BC264E" w:rsidRPr="004008AF">
        <w:rPr>
          <w:b/>
        </w:rPr>
        <w:t>Thursday 16</w:t>
      </w:r>
      <w:r w:rsidR="00BC264E" w:rsidRPr="004008AF">
        <w:rPr>
          <w:b/>
          <w:vertAlign w:val="superscript"/>
        </w:rPr>
        <w:t>th</w:t>
      </w:r>
      <w:r w:rsidR="00BC264E" w:rsidRPr="004008AF">
        <w:rPr>
          <w:b/>
        </w:rPr>
        <w:t xml:space="preserve"> June</w:t>
      </w:r>
      <w:r w:rsidR="00BF34B8" w:rsidRPr="004008AF">
        <w:rPr>
          <w:b/>
        </w:rPr>
        <w:t xml:space="preserve"> 2016</w:t>
      </w:r>
      <w:r w:rsidR="009A2AF8" w:rsidRPr="004008AF">
        <w:rPr>
          <w:b/>
        </w:rPr>
        <w:t xml:space="preserve"> </w:t>
      </w:r>
      <w:r w:rsidR="00B52CDF" w:rsidRPr="004008AF">
        <w:rPr>
          <w:b/>
        </w:rPr>
        <w:t xml:space="preserve">at </w:t>
      </w:r>
      <w:r w:rsidR="00BC264E" w:rsidRPr="004008AF">
        <w:rPr>
          <w:b/>
        </w:rPr>
        <w:t>5.00pm Outside Paddock Farm Butchers</w:t>
      </w:r>
      <w:r w:rsidR="00D90872">
        <w:rPr>
          <w:b/>
        </w:rPr>
        <w:t xml:space="preserve"> Shop</w:t>
      </w:r>
      <w:r w:rsidR="000139DF" w:rsidRPr="004008AF">
        <w:rPr>
          <w:b/>
        </w:rPr>
        <w:t xml:space="preserve">, </w:t>
      </w:r>
      <w:r w:rsidR="00C91DAA">
        <w:rPr>
          <w:b/>
        </w:rPr>
        <w:t xml:space="preserve">(1 Feldon Centre) </w:t>
      </w:r>
      <w:r w:rsidR="000139DF" w:rsidRPr="004008AF">
        <w:rPr>
          <w:b/>
        </w:rPr>
        <w:t>Lower</w:t>
      </w:r>
      <w:r w:rsidR="002B3EF8" w:rsidRPr="004008AF">
        <w:rPr>
          <w:b/>
        </w:rPr>
        <w:t xml:space="preserve"> </w:t>
      </w:r>
      <w:r w:rsidR="00EA064A" w:rsidRPr="004008AF">
        <w:rPr>
          <w:b/>
        </w:rPr>
        <w:t xml:space="preserve">Brailes, </w:t>
      </w:r>
    </w:p>
    <w:p w:rsidR="0010461C" w:rsidRPr="004008AF" w:rsidRDefault="0010461C" w:rsidP="008A723F">
      <w:pPr>
        <w:pStyle w:val="ListParagraph"/>
        <w:rPr>
          <w:b/>
        </w:rPr>
      </w:pPr>
    </w:p>
    <w:p w:rsidR="00B7104F" w:rsidRPr="004008AF" w:rsidRDefault="009A2AF8" w:rsidP="008A723F">
      <w:pPr>
        <w:pStyle w:val="ListParagraph"/>
        <w:rPr>
          <w:b/>
        </w:rPr>
      </w:pPr>
      <w:r w:rsidRPr="004008AF">
        <w:rPr>
          <w:b/>
        </w:rPr>
        <w:t xml:space="preserve">                       </w:t>
      </w:r>
      <w:r w:rsidR="00B7104F" w:rsidRPr="004008AF">
        <w:rPr>
          <w:b/>
        </w:rPr>
        <w:t>---------------------------------------------</w:t>
      </w:r>
    </w:p>
    <w:p w:rsidR="0010461C" w:rsidRPr="004008AF" w:rsidRDefault="0010461C" w:rsidP="008A723F">
      <w:pPr>
        <w:pStyle w:val="ListParagraph"/>
        <w:rPr>
          <w:b/>
        </w:rPr>
      </w:pPr>
    </w:p>
    <w:p w:rsidR="00B7104F" w:rsidRPr="004008AF" w:rsidRDefault="00B7104F" w:rsidP="00B7104F">
      <w:pPr>
        <w:ind w:left="0" w:firstLine="360"/>
        <w:rPr>
          <w:b/>
          <w:u w:val="single"/>
        </w:rPr>
      </w:pPr>
      <w:r w:rsidRPr="004008AF">
        <w:rPr>
          <w:b/>
          <w:u w:val="single"/>
        </w:rPr>
        <w:t xml:space="preserve">AGENDA </w:t>
      </w:r>
    </w:p>
    <w:p w:rsidR="00B7104F" w:rsidRPr="004008AF" w:rsidRDefault="00B7104F" w:rsidP="00EB6AD4">
      <w:pPr>
        <w:ind w:left="0" w:firstLine="0"/>
        <w:rPr>
          <w:b/>
        </w:rPr>
      </w:pPr>
    </w:p>
    <w:p w:rsidR="00B7104F" w:rsidRPr="004008AF" w:rsidRDefault="00B7104F" w:rsidP="00975C55">
      <w:pPr>
        <w:pStyle w:val="ListParagraph"/>
        <w:numPr>
          <w:ilvl w:val="0"/>
          <w:numId w:val="27"/>
        </w:numPr>
        <w:rPr>
          <w:b/>
        </w:rPr>
      </w:pPr>
      <w:r w:rsidRPr="004008AF">
        <w:rPr>
          <w:b/>
        </w:rPr>
        <w:t>Disclosure of Interests</w:t>
      </w:r>
    </w:p>
    <w:p w:rsidR="00B7104F" w:rsidRPr="004008AF" w:rsidRDefault="00B7104F" w:rsidP="00260884">
      <w:pPr>
        <w:ind w:left="1440" w:firstLine="0"/>
      </w:pPr>
      <w:r w:rsidRPr="004008AF">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4008AF" w:rsidRDefault="00B7104F" w:rsidP="009C627C">
      <w:pPr>
        <w:pStyle w:val="Heading1"/>
        <w:numPr>
          <w:ilvl w:val="0"/>
          <w:numId w:val="10"/>
        </w:numPr>
        <w:spacing w:before="0"/>
        <w:rPr>
          <w:rFonts w:ascii="Times New Roman" w:hAnsi="Times New Roman" w:cs="Times New Roman"/>
          <w:color w:val="auto"/>
        </w:rPr>
      </w:pPr>
      <w:r w:rsidRPr="004008AF">
        <w:rPr>
          <w:rFonts w:ascii="Times New Roman" w:hAnsi="Times New Roman" w:cs="Times New Roman"/>
          <w:color w:val="auto"/>
        </w:rPr>
        <w:t>To Receive Any Written Request for</w:t>
      </w:r>
      <w:r w:rsidR="00D45699" w:rsidRPr="004008AF">
        <w:rPr>
          <w:rFonts w:ascii="Times New Roman" w:hAnsi="Times New Roman" w:cs="Times New Roman"/>
          <w:color w:val="auto"/>
        </w:rPr>
        <w:t xml:space="preserve"> dispensation of</w:t>
      </w:r>
      <w:r w:rsidRPr="004008AF">
        <w:rPr>
          <w:rFonts w:ascii="Times New Roman" w:hAnsi="Times New Roman" w:cs="Times New Roman"/>
          <w:color w:val="auto"/>
        </w:rPr>
        <w:t xml:space="preserve"> </w:t>
      </w:r>
      <w:proofErr w:type="spellStart"/>
      <w:r w:rsidRPr="004008AF">
        <w:rPr>
          <w:rFonts w:ascii="Times New Roman" w:hAnsi="Times New Roman" w:cs="Times New Roman"/>
          <w:color w:val="auto"/>
        </w:rPr>
        <w:t>Discloseable</w:t>
      </w:r>
      <w:proofErr w:type="spellEnd"/>
      <w:r w:rsidRPr="004008AF">
        <w:rPr>
          <w:rFonts w:ascii="Times New Roman" w:hAnsi="Times New Roman" w:cs="Times New Roman"/>
          <w:color w:val="auto"/>
        </w:rPr>
        <w:t xml:space="preserve"> Pecuniary Interests</w:t>
      </w:r>
    </w:p>
    <w:p w:rsidR="00260884" w:rsidRPr="004008AF" w:rsidRDefault="00260884" w:rsidP="00260884"/>
    <w:p w:rsidR="00221319" w:rsidRPr="004008AF" w:rsidRDefault="00221319" w:rsidP="00B73B33">
      <w:pPr>
        <w:ind w:left="0" w:firstLine="0"/>
        <w:rPr>
          <w:color w:val="000000" w:themeColor="text1"/>
          <w:shd w:val="clear" w:color="auto" w:fill="FFFFFF"/>
        </w:rPr>
      </w:pPr>
    </w:p>
    <w:p w:rsidR="00B73B33" w:rsidRPr="004008AF" w:rsidRDefault="00B73B33" w:rsidP="00B73B33">
      <w:pPr>
        <w:ind w:left="0" w:firstLine="0"/>
        <w:rPr>
          <w:color w:val="000000" w:themeColor="text1"/>
          <w:shd w:val="clear" w:color="auto" w:fill="FFFFFF"/>
        </w:rPr>
      </w:pPr>
    </w:p>
    <w:p w:rsidR="00260884" w:rsidRPr="004008AF" w:rsidRDefault="00260884" w:rsidP="00260884">
      <w:pPr>
        <w:pStyle w:val="ListParagraph"/>
        <w:ind w:firstLine="0"/>
        <w:rPr>
          <w:color w:val="333333"/>
          <w:shd w:val="clear" w:color="auto" w:fill="FFFFFF"/>
        </w:rPr>
      </w:pPr>
    </w:p>
    <w:p w:rsidR="00B73B33" w:rsidRPr="004008AF" w:rsidRDefault="008E6D9C" w:rsidP="00BA09C9">
      <w:pPr>
        <w:pStyle w:val="ListParagraph"/>
        <w:widowControl/>
        <w:numPr>
          <w:ilvl w:val="0"/>
          <w:numId w:val="27"/>
        </w:numPr>
        <w:autoSpaceDE/>
        <w:autoSpaceDN/>
        <w:adjustRightInd/>
        <w:ind w:right="0"/>
        <w:rPr>
          <w:rFonts w:eastAsia="Times New Roman"/>
          <w:bCs w:val="0"/>
          <w:lang w:val="en-GB" w:eastAsia="en-GB"/>
        </w:rPr>
      </w:pPr>
      <w:r w:rsidRPr="004008AF">
        <w:rPr>
          <w:rFonts w:eastAsia="Times New Roman"/>
          <w:bCs w:val="0"/>
          <w:lang w:val="en-GB" w:eastAsia="en-GB"/>
        </w:rPr>
        <w:t>16/01</w:t>
      </w:r>
      <w:r w:rsidR="004008AF" w:rsidRPr="004008AF">
        <w:rPr>
          <w:rFonts w:eastAsia="Times New Roman"/>
          <w:bCs w:val="0"/>
          <w:lang w:val="en-GB" w:eastAsia="en-GB"/>
        </w:rPr>
        <w:t xml:space="preserve">513/FUL – 1 Feldon Centre, High Street, Lower Brailes OX15 5HN - </w:t>
      </w:r>
      <w:r w:rsidR="004008AF" w:rsidRPr="004008AF">
        <w:rPr>
          <w:color w:val="333333"/>
          <w:shd w:val="clear" w:color="auto" w:fill="FFFFFF"/>
        </w:rPr>
        <w:t>Construction of single storey cold store extension to rear of butchers shop</w:t>
      </w:r>
      <w:r w:rsidRPr="004008AF">
        <w:rPr>
          <w:rFonts w:eastAsia="Times New Roman"/>
          <w:bCs w:val="0"/>
          <w:lang w:val="en-GB" w:eastAsia="en-GB"/>
        </w:rPr>
        <w:t xml:space="preserve">  </w:t>
      </w:r>
      <w:r w:rsidR="00BA09C9" w:rsidRPr="004008AF">
        <w:rPr>
          <w:rFonts w:eastAsia="Times New Roman"/>
          <w:bCs w:val="0"/>
          <w:lang w:val="en-GB" w:eastAsia="en-GB"/>
        </w:rPr>
        <w:t xml:space="preserve">– </w:t>
      </w:r>
      <w:r w:rsidR="00BA09C9" w:rsidRPr="004008AF">
        <w:rPr>
          <w:rFonts w:eastAsia="Times New Roman"/>
          <w:b/>
          <w:bCs w:val="0"/>
          <w:lang w:val="en-GB" w:eastAsia="en-GB"/>
        </w:rPr>
        <w:t>Decision need</w:t>
      </w:r>
      <w:r w:rsidRPr="004008AF">
        <w:rPr>
          <w:rFonts w:eastAsia="Times New Roman"/>
          <w:b/>
          <w:bCs w:val="0"/>
          <w:lang w:val="en-GB" w:eastAsia="en-GB"/>
        </w:rPr>
        <w:t xml:space="preserve">ed </w:t>
      </w:r>
      <w:r w:rsidR="004008AF" w:rsidRPr="004008AF">
        <w:rPr>
          <w:rFonts w:eastAsia="Times New Roman"/>
          <w:b/>
          <w:bCs w:val="0"/>
          <w:lang w:val="en-GB" w:eastAsia="en-GB"/>
        </w:rPr>
        <w:t>and should be submitted by 20/06</w:t>
      </w:r>
      <w:r w:rsidR="00BA09C9" w:rsidRPr="004008AF">
        <w:rPr>
          <w:rFonts w:eastAsia="Times New Roman"/>
          <w:b/>
          <w:bCs w:val="0"/>
          <w:lang w:val="en-GB" w:eastAsia="en-GB"/>
        </w:rPr>
        <w:t>/16</w:t>
      </w:r>
    </w:p>
    <w:p w:rsidR="00F1553A" w:rsidRPr="004008AF" w:rsidRDefault="00C10005" w:rsidP="004008AF">
      <w:pPr>
        <w:pStyle w:val="ListParagraph"/>
        <w:widowControl/>
        <w:numPr>
          <w:ilvl w:val="0"/>
          <w:numId w:val="27"/>
        </w:numPr>
        <w:autoSpaceDE/>
        <w:autoSpaceDN/>
        <w:adjustRightInd/>
        <w:ind w:right="0"/>
        <w:rPr>
          <w:rFonts w:eastAsia="Times New Roman"/>
          <w:bCs w:val="0"/>
          <w:lang w:val="en-GB" w:eastAsia="en-GB"/>
        </w:rPr>
      </w:pPr>
      <w:r w:rsidRPr="004008AF">
        <w:rPr>
          <w:rFonts w:eastAsia="Times New Roman"/>
          <w:bCs w:val="0"/>
          <w:lang w:val="en-GB" w:eastAsia="en-GB"/>
        </w:rPr>
        <w:t>16/01</w:t>
      </w:r>
      <w:r w:rsidR="004008AF" w:rsidRPr="004008AF">
        <w:rPr>
          <w:rFonts w:eastAsia="Times New Roman"/>
          <w:bCs w:val="0"/>
          <w:lang w:val="en-GB" w:eastAsia="en-GB"/>
        </w:rPr>
        <w:t>455</w:t>
      </w:r>
      <w:r w:rsidR="00BA09C9" w:rsidRPr="004008AF">
        <w:rPr>
          <w:rFonts w:eastAsia="Times New Roman"/>
          <w:bCs w:val="0"/>
          <w:lang w:val="en-GB" w:eastAsia="en-GB"/>
        </w:rPr>
        <w:t>/FUL –</w:t>
      </w:r>
      <w:r w:rsidR="004008AF" w:rsidRPr="004008AF">
        <w:rPr>
          <w:rFonts w:eastAsia="Times New Roman"/>
          <w:bCs w:val="0"/>
          <w:lang w:val="en-GB" w:eastAsia="en-GB"/>
        </w:rPr>
        <w:t xml:space="preserve">8 Castle Hill, Upper Brailes, OX15 5AZ - </w:t>
      </w:r>
      <w:r w:rsidR="004008AF" w:rsidRPr="004008AF">
        <w:rPr>
          <w:color w:val="333333"/>
          <w:shd w:val="clear" w:color="auto" w:fill="E7F3EF"/>
        </w:rPr>
        <w:t xml:space="preserve">Two storey rear extension. Single storey front extension to enlarge existing lounge. New entrance porch to front of </w:t>
      </w:r>
      <w:proofErr w:type="spellStart"/>
      <w:r w:rsidR="004008AF" w:rsidRPr="004008AF">
        <w:rPr>
          <w:color w:val="333333"/>
          <w:shd w:val="clear" w:color="auto" w:fill="E7F3EF"/>
        </w:rPr>
        <w:t>property.</w:t>
      </w:r>
      <w:r w:rsidR="00BA09C9" w:rsidRPr="004008AF">
        <w:rPr>
          <w:b/>
          <w:color w:val="333333"/>
          <w:shd w:val="clear" w:color="auto" w:fill="FFFFFF"/>
        </w:rPr>
        <w:t>Decision</w:t>
      </w:r>
      <w:proofErr w:type="spellEnd"/>
      <w:r w:rsidR="00BA09C9" w:rsidRPr="004008AF">
        <w:rPr>
          <w:b/>
          <w:color w:val="333333"/>
          <w:shd w:val="clear" w:color="auto" w:fill="FFFFFF"/>
        </w:rPr>
        <w:t xml:space="preserve"> need</w:t>
      </w:r>
      <w:r w:rsidR="004008AF" w:rsidRPr="004008AF">
        <w:rPr>
          <w:b/>
          <w:color w:val="333333"/>
          <w:shd w:val="clear" w:color="auto" w:fill="FFFFFF"/>
        </w:rPr>
        <w:t>ed and should be submitted by 23/06</w:t>
      </w:r>
      <w:r w:rsidR="00BA09C9" w:rsidRPr="004008AF">
        <w:rPr>
          <w:b/>
          <w:color w:val="333333"/>
          <w:shd w:val="clear" w:color="auto" w:fill="FFFFFF"/>
        </w:rPr>
        <w:t>/16</w:t>
      </w:r>
    </w:p>
    <w:p w:rsidR="0090338C" w:rsidRPr="004008AF" w:rsidRDefault="0090338C" w:rsidP="0090338C">
      <w:pPr>
        <w:pStyle w:val="ListParagraph"/>
        <w:widowControl/>
        <w:autoSpaceDE/>
        <w:autoSpaceDN/>
        <w:adjustRightInd/>
        <w:ind w:right="0" w:firstLine="0"/>
        <w:rPr>
          <w:rFonts w:eastAsia="Times New Roman"/>
          <w:bCs w:val="0"/>
          <w:lang w:val="en-GB" w:eastAsia="en-GB"/>
        </w:rPr>
      </w:pPr>
    </w:p>
    <w:p w:rsidR="00BA09C9" w:rsidRPr="004008AF" w:rsidRDefault="00BA09C9" w:rsidP="0090338C">
      <w:pPr>
        <w:pStyle w:val="ListParagraph"/>
        <w:widowControl/>
        <w:autoSpaceDE/>
        <w:autoSpaceDN/>
        <w:adjustRightInd/>
        <w:ind w:right="0" w:firstLine="0"/>
        <w:rPr>
          <w:rFonts w:eastAsia="Times New Roman"/>
          <w:bCs w:val="0"/>
          <w:lang w:val="en-GB" w:eastAsia="en-GB"/>
        </w:rPr>
      </w:pPr>
    </w:p>
    <w:p w:rsidR="00B73B33" w:rsidRPr="004008AF" w:rsidRDefault="00B73B33" w:rsidP="00B73B33">
      <w:pPr>
        <w:pStyle w:val="ListParagraph"/>
        <w:widowControl/>
        <w:autoSpaceDE/>
        <w:autoSpaceDN/>
        <w:adjustRightInd/>
        <w:ind w:right="0" w:firstLine="0"/>
        <w:rPr>
          <w:rFonts w:eastAsia="Times New Roman"/>
          <w:bCs w:val="0"/>
          <w:lang w:val="en-GB" w:eastAsia="en-GB"/>
        </w:rPr>
      </w:pPr>
      <w:r w:rsidRPr="004008AF">
        <w:rPr>
          <w:color w:val="333333"/>
          <w:shd w:val="clear" w:color="auto" w:fill="E7F3EF"/>
        </w:rPr>
        <w:t xml:space="preserve"> </w:t>
      </w:r>
    </w:p>
    <w:p w:rsidR="00260884" w:rsidRPr="004008AF" w:rsidRDefault="00260884" w:rsidP="00260884">
      <w:pPr>
        <w:pStyle w:val="ListParagraph"/>
        <w:ind w:left="1440" w:firstLine="0"/>
        <w:rPr>
          <w:color w:val="333333"/>
          <w:shd w:val="clear" w:color="auto" w:fill="FFFFFF"/>
        </w:rPr>
      </w:pPr>
    </w:p>
    <w:sectPr w:rsidR="00260884" w:rsidRPr="004008AF"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EA94D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6"/>
  </w:num>
  <w:num w:numId="10">
    <w:abstractNumId w:val="11"/>
  </w:num>
  <w:num w:numId="11">
    <w:abstractNumId w:val="13"/>
  </w:num>
  <w:num w:numId="12">
    <w:abstractNumId w:val="25"/>
  </w:num>
  <w:num w:numId="13">
    <w:abstractNumId w:val="27"/>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B7104F"/>
    <w:rsid w:val="000079D0"/>
    <w:rsid w:val="000139DF"/>
    <w:rsid w:val="0002587B"/>
    <w:rsid w:val="0003195C"/>
    <w:rsid w:val="00050156"/>
    <w:rsid w:val="00052AF2"/>
    <w:rsid w:val="00056A7F"/>
    <w:rsid w:val="000607B2"/>
    <w:rsid w:val="0008649F"/>
    <w:rsid w:val="00095921"/>
    <w:rsid w:val="000B208A"/>
    <w:rsid w:val="000D3FF1"/>
    <w:rsid w:val="000F4453"/>
    <w:rsid w:val="001042B3"/>
    <w:rsid w:val="0010461C"/>
    <w:rsid w:val="00127690"/>
    <w:rsid w:val="0013659B"/>
    <w:rsid w:val="00151B5F"/>
    <w:rsid w:val="00172DB1"/>
    <w:rsid w:val="00191B89"/>
    <w:rsid w:val="0019775E"/>
    <w:rsid w:val="001A0A17"/>
    <w:rsid w:val="001E4D1F"/>
    <w:rsid w:val="001F6422"/>
    <w:rsid w:val="002177C2"/>
    <w:rsid w:val="00221319"/>
    <w:rsid w:val="002246B7"/>
    <w:rsid w:val="00260884"/>
    <w:rsid w:val="00273F31"/>
    <w:rsid w:val="002844D2"/>
    <w:rsid w:val="002B3EF8"/>
    <w:rsid w:val="002C0559"/>
    <w:rsid w:val="002D1041"/>
    <w:rsid w:val="002D4603"/>
    <w:rsid w:val="002F4945"/>
    <w:rsid w:val="00366BD6"/>
    <w:rsid w:val="003A099D"/>
    <w:rsid w:val="003B1F08"/>
    <w:rsid w:val="003E6B35"/>
    <w:rsid w:val="003F2367"/>
    <w:rsid w:val="004008AF"/>
    <w:rsid w:val="00420F22"/>
    <w:rsid w:val="00442E0A"/>
    <w:rsid w:val="00443549"/>
    <w:rsid w:val="00445DDB"/>
    <w:rsid w:val="00450D99"/>
    <w:rsid w:val="004670D4"/>
    <w:rsid w:val="00471E3E"/>
    <w:rsid w:val="004860B9"/>
    <w:rsid w:val="0049014A"/>
    <w:rsid w:val="004C5A06"/>
    <w:rsid w:val="004F4860"/>
    <w:rsid w:val="00503E54"/>
    <w:rsid w:val="0050645D"/>
    <w:rsid w:val="00506E0F"/>
    <w:rsid w:val="0052725A"/>
    <w:rsid w:val="0053382C"/>
    <w:rsid w:val="00536B1D"/>
    <w:rsid w:val="005760B0"/>
    <w:rsid w:val="00580788"/>
    <w:rsid w:val="00596F8E"/>
    <w:rsid w:val="005A7581"/>
    <w:rsid w:val="005C684A"/>
    <w:rsid w:val="005D7691"/>
    <w:rsid w:val="005F7F9D"/>
    <w:rsid w:val="0060410D"/>
    <w:rsid w:val="006123D1"/>
    <w:rsid w:val="006356C6"/>
    <w:rsid w:val="00645503"/>
    <w:rsid w:val="00680246"/>
    <w:rsid w:val="00690975"/>
    <w:rsid w:val="00697C31"/>
    <w:rsid w:val="006A30BC"/>
    <w:rsid w:val="006B383D"/>
    <w:rsid w:val="006B5072"/>
    <w:rsid w:val="006C6B56"/>
    <w:rsid w:val="006D5F08"/>
    <w:rsid w:val="006E091E"/>
    <w:rsid w:val="00703566"/>
    <w:rsid w:val="007154C2"/>
    <w:rsid w:val="00732B4A"/>
    <w:rsid w:val="00746CE9"/>
    <w:rsid w:val="00751B7B"/>
    <w:rsid w:val="00757797"/>
    <w:rsid w:val="0077113B"/>
    <w:rsid w:val="007C742D"/>
    <w:rsid w:val="007E6DF2"/>
    <w:rsid w:val="007F6396"/>
    <w:rsid w:val="0080485C"/>
    <w:rsid w:val="00824CA0"/>
    <w:rsid w:val="008403DA"/>
    <w:rsid w:val="00857690"/>
    <w:rsid w:val="00867373"/>
    <w:rsid w:val="0087196F"/>
    <w:rsid w:val="008828DD"/>
    <w:rsid w:val="00896D6B"/>
    <w:rsid w:val="008A0488"/>
    <w:rsid w:val="008A723F"/>
    <w:rsid w:val="008B471A"/>
    <w:rsid w:val="008B48B8"/>
    <w:rsid w:val="008B783A"/>
    <w:rsid w:val="008D10BC"/>
    <w:rsid w:val="008D61FF"/>
    <w:rsid w:val="008E027A"/>
    <w:rsid w:val="008E5112"/>
    <w:rsid w:val="008E6D9C"/>
    <w:rsid w:val="0090338C"/>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3856"/>
    <w:rsid w:val="00B26851"/>
    <w:rsid w:val="00B376DA"/>
    <w:rsid w:val="00B52CDF"/>
    <w:rsid w:val="00B7104F"/>
    <w:rsid w:val="00B73B33"/>
    <w:rsid w:val="00B95453"/>
    <w:rsid w:val="00BA09C9"/>
    <w:rsid w:val="00BB5C09"/>
    <w:rsid w:val="00BC264E"/>
    <w:rsid w:val="00BE060C"/>
    <w:rsid w:val="00BF34B8"/>
    <w:rsid w:val="00BF6ACE"/>
    <w:rsid w:val="00C10005"/>
    <w:rsid w:val="00C66359"/>
    <w:rsid w:val="00C703B1"/>
    <w:rsid w:val="00C91DAA"/>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0872"/>
    <w:rsid w:val="00D91D58"/>
    <w:rsid w:val="00DA38BF"/>
    <w:rsid w:val="00DA3DBF"/>
    <w:rsid w:val="00DA644E"/>
    <w:rsid w:val="00DB6F63"/>
    <w:rsid w:val="00DC0011"/>
    <w:rsid w:val="00DD726A"/>
    <w:rsid w:val="00E1794A"/>
    <w:rsid w:val="00E2086C"/>
    <w:rsid w:val="00E25F19"/>
    <w:rsid w:val="00E470E1"/>
    <w:rsid w:val="00E66061"/>
    <w:rsid w:val="00E72642"/>
    <w:rsid w:val="00E8246A"/>
    <w:rsid w:val="00E82AC7"/>
    <w:rsid w:val="00E96378"/>
    <w:rsid w:val="00E9720C"/>
    <w:rsid w:val="00EA064A"/>
    <w:rsid w:val="00EB28E9"/>
    <w:rsid w:val="00EB6AD4"/>
    <w:rsid w:val="00F12817"/>
    <w:rsid w:val="00F12DE5"/>
    <w:rsid w:val="00F1553A"/>
    <w:rsid w:val="00F22877"/>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75062915">
      <w:bodyDiv w:val="1"/>
      <w:marLeft w:val="0"/>
      <w:marRight w:val="0"/>
      <w:marTop w:val="0"/>
      <w:marBottom w:val="0"/>
      <w:divBdr>
        <w:top w:val="none" w:sz="0" w:space="0" w:color="auto"/>
        <w:left w:val="none" w:sz="0" w:space="0" w:color="auto"/>
        <w:bottom w:val="none" w:sz="0" w:space="0" w:color="auto"/>
        <w:right w:val="none" w:sz="0" w:space="0" w:color="auto"/>
      </w:divBdr>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F723F-3C19-4B7D-9AE2-D9F99E0E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cp:lastPrinted>2016-06-10T15:42:00Z</cp:lastPrinted>
  <dcterms:created xsi:type="dcterms:W3CDTF">2016-06-10T15:38:00Z</dcterms:created>
  <dcterms:modified xsi:type="dcterms:W3CDTF">2016-06-10T15:43:00Z</dcterms:modified>
</cp:coreProperties>
</file>