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11" w:rsidRPr="00776511" w:rsidRDefault="00776511" w:rsidP="00BF616E">
      <w:pPr>
        <w:pStyle w:val="NoSpacing"/>
        <w:jc w:val="center"/>
        <w:rPr>
          <w:rFonts w:asciiTheme="majorHAnsi" w:hAnsiTheme="majorHAnsi"/>
          <w:color w:val="C00000"/>
          <w:sz w:val="24"/>
          <w:szCs w:val="24"/>
          <w:u w:val="single"/>
        </w:rPr>
      </w:pPr>
      <w:r>
        <w:rPr>
          <w:rFonts w:asciiTheme="majorHAnsi" w:hAnsiTheme="majorHAnsi"/>
          <w:color w:val="C00000"/>
          <w:sz w:val="24"/>
          <w:szCs w:val="24"/>
          <w:u w:val="single"/>
        </w:rPr>
        <w:t>DRAFT</w:t>
      </w:r>
    </w:p>
    <w:p w:rsidR="00BC3839" w:rsidRPr="00087D18" w:rsidRDefault="00BC3839" w:rsidP="0004768C">
      <w:pPr>
        <w:pStyle w:val="NoSpacing"/>
        <w:ind w:left="2160" w:firstLine="720"/>
        <w:rPr>
          <w:rFonts w:asciiTheme="majorHAnsi" w:hAnsiTheme="majorHAnsi"/>
          <w:sz w:val="24"/>
          <w:szCs w:val="24"/>
          <w:u w:val="single"/>
        </w:rPr>
      </w:pPr>
      <w:r w:rsidRPr="00087D18">
        <w:rPr>
          <w:rFonts w:asciiTheme="majorHAnsi" w:hAnsiTheme="majorHAnsi"/>
          <w:sz w:val="24"/>
          <w:szCs w:val="24"/>
          <w:u w:val="single"/>
        </w:rPr>
        <w:t>MINUTES OF THE MEETING OF BRAILES PARISH COUNCIL</w:t>
      </w:r>
    </w:p>
    <w:p w:rsidR="00BC3839" w:rsidRPr="00087D18" w:rsidRDefault="00BE70B4" w:rsidP="0004768C">
      <w:pPr>
        <w:pStyle w:val="NoSpacing"/>
        <w:ind w:left="360"/>
        <w:jc w:val="center"/>
        <w:rPr>
          <w:rFonts w:asciiTheme="majorHAnsi" w:hAnsiTheme="majorHAnsi"/>
          <w:sz w:val="24"/>
          <w:szCs w:val="24"/>
          <w:u w:val="single"/>
        </w:rPr>
      </w:pPr>
      <w:r w:rsidRPr="00087D18">
        <w:rPr>
          <w:rFonts w:asciiTheme="majorHAnsi" w:hAnsiTheme="majorHAnsi"/>
          <w:sz w:val="24"/>
          <w:szCs w:val="24"/>
          <w:u w:val="single"/>
        </w:rPr>
        <w:t>MONDAY 2</w:t>
      </w:r>
      <w:r w:rsidR="003F7C7E" w:rsidRPr="003F7C7E">
        <w:rPr>
          <w:rFonts w:asciiTheme="majorHAnsi" w:hAnsiTheme="majorHAnsi"/>
          <w:sz w:val="24"/>
          <w:szCs w:val="24"/>
          <w:u w:val="single"/>
          <w:vertAlign w:val="superscript"/>
        </w:rPr>
        <w:t>nd</w:t>
      </w:r>
      <w:r w:rsidR="003F7C7E">
        <w:rPr>
          <w:rFonts w:asciiTheme="majorHAnsi" w:hAnsiTheme="majorHAnsi"/>
          <w:sz w:val="24"/>
          <w:szCs w:val="24"/>
          <w:u w:val="single"/>
        </w:rPr>
        <w:t xml:space="preserve"> November</w:t>
      </w:r>
      <w:r w:rsidR="00E47373" w:rsidRPr="00087D18">
        <w:rPr>
          <w:rFonts w:asciiTheme="majorHAnsi" w:hAnsiTheme="majorHAnsi"/>
          <w:sz w:val="24"/>
          <w:szCs w:val="24"/>
          <w:u w:val="single"/>
        </w:rPr>
        <w:t xml:space="preserve"> 2015</w:t>
      </w:r>
      <w:r w:rsidR="00907474" w:rsidRPr="00087D18">
        <w:rPr>
          <w:rFonts w:asciiTheme="majorHAnsi" w:hAnsiTheme="majorHAnsi"/>
          <w:sz w:val="24"/>
          <w:szCs w:val="24"/>
          <w:u w:val="single"/>
        </w:rPr>
        <w:t xml:space="preserve"> AT</w:t>
      </w:r>
      <w:r w:rsidRPr="00087D18">
        <w:rPr>
          <w:rFonts w:asciiTheme="majorHAnsi" w:hAnsiTheme="majorHAnsi"/>
          <w:sz w:val="24"/>
          <w:szCs w:val="24"/>
          <w:u w:val="single"/>
        </w:rPr>
        <w:t xml:space="preserve"> 7.30pm</w:t>
      </w:r>
      <w:r w:rsidR="00A26134" w:rsidRPr="00087D18">
        <w:rPr>
          <w:rFonts w:asciiTheme="majorHAnsi" w:hAnsiTheme="majorHAnsi"/>
          <w:sz w:val="24"/>
          <w:szCs w:val="24"/>
          <w:u w:val="single"/>
        </w:rPr>
        <w:t xml:space="preserve"> IN T</w:t>
      </w:r>
      <w:r w:rsidR="0053239D">
        <w:rPr>
          <w:rFonts w:asciiTheme="majorHAnsi" w:hAnsiTheme="majorHAnsi"/>
          <w:sz w:val="24"/>
          <w:szCs w:val="24"/>
          <w:u w:val="single"/>
        </w:rPr>
        <w:t>HE PAVILLION</w:t>
      </w:r>
      <w:r w:rsidR="00BC3839" w:rsidRPr="00087D18">
        <w:rPr>
          <w:rFonts w:asciiTheme="majorHAnsi" w:hAnsiTheme="majorHAnsi"/>
          <w:sz w:val="24"/>
          <w:szCs w:val="24"/>
          <w:u w:val="single"/>
        </w:rPr>
        <w:t>, BRAILES</w:t>
      </w:r>
    </w:p>
    <w:p w:rsidR="00BC3839" w:rsidRPr="00087D18" w:rsidRDefault="00BC3839" w:rsidP="005D1E21">
      <w:pPr>
        <w:pStyle w:val="NoSpacing"/>
        <w:rPr>
          <w:rFonts w:asciiTheme="majorHAnsi" w:hAnsiTheme="majorHAnsi"/>
          <w:sz w:val="24"/>
          <w:szCs w:val="24"/>
          <w:u w:val="single"/>
        </w:rPr>
      </w:pPr>
    </w:p>
    <w:p w:rsidR="00784AB8" w:rsidRPr="006D0DD3" w:rsidRDefault="00BC3839" w:rsidP="00784AB8">
      <w:pPr>
        <w:pStyle w:val="NoSpacing"/>
        <w:ind w:left="360"/>
        <w:rPr>
          <w:rFonts w:asciiTheme="majorHAnsi" w:hAnsiTheme="majorHAnsi"/>
          <w:sz w:val="24"/>
          <w:szCs w:val="24"/>
        </w:rPr>
      </w:pPr>
      <w:r w:rsidRPr="006D0DD3">
        <w:rPr>
          <w:rFonts w:asciiTheme="majorHAnsi" w:hAnsiTheme="majorHAnsi"/>
          <w:sz w:val="24"/>
          <w:szCs w:val="24"/>
        </w:rPr>
        <w:t>Present:</w:t>
      </w:r>
      <w:r w:rsidRPr="006D0DD3">
        <w:rPr>
          <w:rFonts w:asciiTheme="majorHAnsi" w:hAnsiTheme="majorHAnsi"/>
          <w:sz w:val="24"/>
          <w:szCs w:val="24"/>
        </w:rPr>
        <w:tab/>
      </w:r>
      <w:r w:rsidR="003F7C7E">
        <w:rPr>
          <w:rFonts w:asciiTheme="majorHAnsi" w:hAnsiTheme="majorHAnsi"/>
          <w:sz w:val="24"/>
          <w:szCs w:val="24"/>
        </w:rPr>
        <w:t xml:space="preserve">          </w:t>
      </w:r>
      <w:r w:rsidR="007C2A11" w:rsidRPr="006D0DD3">
        <w:rPr>
          <w:rFonts w:asciiTheme="majorHAnsi" w:hAnsiTheme="majorHAnsi"/>
          <w:sz w:val="24"/>
          <w:szCs w:val="24"/>
        </w:rPr>
        <w:t xml:space="preserve">Cllr </w:t>
      </w:r>
      <w:r w:rsidR="00384E9E" w:rsidRPr="006D0DD3">
        <w:rPr>
          <w:rFonts w:asciiTheme="majorHAnsi" w:hAnsiTheme="majorHAnsi"/>
          <w:sz w:val="24"/>
          <w:szCs w:val="24"/>
        </w:rPr>
        <w:t>de Maillet</w:t>
      </w:r>
      <w:r w:rsidR="00B24394" w:rsidRPr="006D0DD3">
        <w:rPr>
          <w:rFonts w:asciiTheme="majorHAnsi" w:hAnsiTheme="majorHAnsi"/>
          <w:sz w:val="24"/>
          <w:szCs w:val="24"/>
        </w:rPr>
        <w:tab/>
      </w:r>
      <w:r w:rsidR="00B24394" w:rsidRPr="006D0DD3">
        <w:rPr>
          <w:rFonts w:asciiTheme="majorHAnsi" w:hAnsiTheme="majorHAnsi"/>
          <w:sz w:val="24"/>
          <w:szCs w:val="24"/>
        </w:rPr>
        <w:tab/>
      </w:r>
      <w:r w:rsidR="00784AB8" w:rsidRPr="006D0DD3">
        <w:rPr>
          <w:rFonts w:asciiTheme="majorHAnsi" w:hAnsiTheme="majorHAnsi"/>
          <w:sz w:val="24"/>
          <w:szCs w:val="24"/>
        </w:rPr>
        <w:t xml:space="preserve"> </w:t>
      </w:r>
    </w:p>
    <w:p w:rsidR="00BE70B4" w:rsidRPr="006D0DD3" w:rsidRDefault="00384E9E" w:rsidP="00BE70B4">
      <w:pPr>
        <w:pStyle w:val="NoSpacing"/>
        <w:ind w:left="1980"/>
        <w:rPr>
          <w:rFonts w:asciiTheme="majorHAnsi" w:hAnsiTheme="majorHAnsi"/>
          <w:sz w:val="24"/>
          <w:szCs w:val="24"/>
        </w:rPr>
      </w:pPr>
      <w:r w:rsidRPr="006D0DD3">
        <w:rPr>
          <w:rFonts w:asciiTheme="majorHAnsi" w:hAnsiTheme="majorHAnsi"/>
          <w:sz w:val="24"/>
          <w:szCs w:val="24"/>
        </w:rPr>
        <w:t>Cllr Ashall</w:t>
      </w:r>
      <w:r w:rsidR="007C2A11" w:rsidRPr="006D0DD3">
        <w:rPr>
          <w:rFonts w:asciiTheme="majorHAnsi" w:hAnsiTheme="majorHAnsi"/>
          <w:sz w:val="24"/>
          <w:szCs w:val="24"/>
        </w:rPr>
        <w:tab/>
      </w:r>
      <w:r w:rsidR="007C2A11" w:rsidRPr="006D0DD3">
        <w:rPr>
          <w:rFonts w:asciiTheme="majorHAnsi" w:hAnsiTheme="majorHAnsi"/>
          <w:sz w:val="24"/>
          <w:szCs w:val="24"/>
        </w:rPr>
        <w:tab/>
      </w:r>
      <w:r w:rsidR="007C2A11" w:rsidRPr="006D0DD3">
        <w:rPr>
          <w:rFonts w:asciiTheme="majorHAnsi" w:hAnsiTheme="majorHAnsi"/>
          <w:sz w:val="24"/>
          <w:szCs w:val="24"/>
        </w:rPr>
        <w:tab/>
      </w:r>
      <w:r w:rsidR="007C2A11" w:rsidRPr="006D0DD3">
        <w:rPr>
          <w:rFonts w:asciiTheme="majorHAnsi" w:hAnsiTheme="majorHAnsi"/>
          <w:sz w:val="24"/>
          <w:szCs w:val="24"/>
        </w:rPr>
        <w:tab/>
      </w:r>
      <w:r w:rsidR="00E47373" w:rsidRPr="006D0DD3">
        <w:rPr>
          <w:rFonts w:asciiTheme="majorHAnsi" w:hAnsiTheme="majorHAnsi"/>
          <w:sz w:val="24"/>
          <w:szCs w:val="24"/>
        </w:rPr>
        <w:t>Cllr Rosenthal</w:t>
      </w:r>
    </w:p>
    <w:p w:rsidR="00A26134" w:rsidRPr="006D0DD3" w:rsidRDefault="003452E4" w:rsidP="00BE70B4">
      <w:pPr>
        <w:pStyle w:val="NoSpacing"/>
        <w:ind w:left="1980"/>
        <w:rPr>
          <w:rFonts w:asciiTheme="majorHAnsi" w:hAnsiTheme="majorHAnsi"/>
          <w:sz w:val="24"/>
          <w:szCs w:val="24"/>
        </w:rPr>
      </w:pPr>
      <w:r w:rsidRPr="006D0DD3">
        <w:rPr>
          <w:rFonts w:asciiTheme="majorHAnsi" w:hAnsiTheme="majorHAnsi"/>
          <w:sz w:val="24"/>
          <w:szCs w:val="24"/>
        </w:rPr>
        <w:t>Cllr Greaves</w:t>
      </w:r>
      <w:r w:rsidR="00E47373" w:rsidRPr="006D0DD3">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t>Cllr Witherick</w:t>
      </w:r>
      <w:r w:rsidR="00E47373" w:rsidRPr="006D0DD3">
        <w:rPr>
          <w:rFonts w:asciiTheme="majorHAnsi" w:hAnsiTheme="majorHAnsi"/>
          <w:sz w:val="24"/>
          <w:szCs w:val="24"/>
        </w:rPr>
        <w:tab/>
      </w:r>
      <w:r w:rsidR="00E47373" w:rsidRPr="006D0DD3">
        <w:rPr>
          <w:rFonts w:asciiTheme="majorHAnsi" w:hAnsiTheme="majorHAnsi"/>
          <w:sz w:val="24"/>
          <w:szCs w:val="24"/>
        </w:rPr>
        <w:tab/>
      </w:r>
      <w:r w:rsidR="00E47373" w:rsidRPr="006D0DD3">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p>
    <w:p w:rsidR="003452E4" w:rsidRPr="006D0DD3" w:rsidRDefault="00384E9E" w:rsidP="00B24394">
      <w:pPr>
        <w:pStyle w:val="NoSpacing"/>
        <w:ind w:left="1980"/>
        <w:rPr>
          <w:rFonts w:asciiTheme="majorHAnsi" w:hAnsiTheme="majorHAnsi"/>
          <w:sz w:val="24"/>
          <w:szCs w:val="24"/>
        </w:rPr>
      </w:pPr>
      <w:r w:rsidRPr="006D0DD3">
        <w:rPr>
          <w:rFonts w:asciiTheme="majorHAnsi" w:hAnsiTheme="majorHAnsi"/>
          <w:sz w:val="24"/>
          <w:szCs w:val="24"/>
        </w:rPr>
        <w:t>Cllr Kaack</w:t>
      </w:r>
    </w:p>
    <w:p w:rsidR="00BE70B4" w:rsidRPr="006D0DD3" w:rsidRDefault="00A96339" w:rsidP="003452E4">
      <w:pPr>
        <w:pStyle w:val="NoSpacing"/>
        <w:rPr>
          <w:rFonts w:asciiTheme="majorHAnsi" w:hAnsiTheme="majorHAnsi"/>
          <w:sz w:val="24"/>
          <w:szCs w:val="24"/>
        </w:rPr>
      </w:pPr>
      <w:r w:rsidRPr="006D0DD3">
        <w:rPr>
          <w:rFonts w:asciiTheme="majorHAnsi" w:hAnsiTheme="majorHAnsi"/>
          <w:sz w:val="24"/>
          <w:szCs w:val="24"/>
        </w:rPr>
        <w:tab/>
      </w:r>
      <w:r w:rsidRPr="006D0DD3">
        <w:rPr>
          <w:rFonts w:asciiTheme="majorHAnsi" w:hAnsiTheme="majorHAnsi"/>
          <w:sz w:val="24"/>
          <w:szCs w:val="24"/>
        </w:rPr>
        <w:tab/>
        <w:t xml:space="preserve">          </w:t>
      </w:r>
      <w:r w:rsidR="00384E9E" w:rsidRPr="006D0DD3">
        <w:rPr>
          <w:rFonts w:asciiTheme="majorHAnsi" w:hAnsiTheme="majorHAnsi"/>
          <w:sz w:val="24"/>
          <w:szCs w:val="24"/>
        </w:rPr>
        <w:t>Cl</w:t>
      </w:r>
      <w:r w:rsidR="009034B0" w:rsidRPr="006D0DD3">
        <w:rPr>
          <w:rFonts w:asciiTheme="majorHAnsi" w:hAnsiTheme="majorHAnsi"/>
          <w:sz w:val="24"/>
          <w:szCs w:val="24"/>
        </w:rPr>
        <w:t>lr Gray</w:t>
      </w:r>
      <w:r w:rsidR="00384E9E" w:rsidRPr="006D0DD3">
        <w:rPr>
          <w:rFonts w:asciiTheme="majorHAnsi" w:hAnsiTheme="majorHAnsi"/>
          <w:sz w:val="24"/>
          <w:szCs w:val="24"/>
        </w:rPr>
        <w:tab/>
      </w:r>
      <w:r w:rsidR="003F7C7E">
        <w:rPr>
          <w:rFonts w:asciiTheme="majorHAnsi" w:hAnsiTheme="majorHAnsi"/>
          <w:sz w:val="24"/>
          <w:szCs w:val="24"/>
        </w:rPr>
        <w:tab/>
      </w:r>
      <w:r w:rsidR="003F7C7E">
        <w:rPr>
          <w:rFonts w:asciiTheme="majorHAnsi" w:hAnsiTheme="majorHAnsi"/>
          <w:sz w:val="24"/>
          <w:szCs w:val="24"/>
        </w:rPr>
        <w:tab/>
      </w:r>
      <w:r w:rsidR="003F7C7E">
        <w:rPr>
          <w:rFonts w:asciiTheme="majorHAnsi" w:hAnsiTheme="majorHAnsi"/>
          <w:sz w:val="24"/>
          <w:szCs w:val="24"/>
        </w:rPr>
        <w:tab/>
      </w:r>
      <w:r w:rsidR="003F7C7E">
        <w:rPr>
          <w:rFonts w:asciiTheme="majorHAnsi" w:hAnsiTheme="majorHAnsi"/>
          <w:sz w:val="24"/>
          <w:szCs w:val="24"/>
        </w:rPr>
        <w:tab/>
        <w:t>Cllr Saint</w:t>
      </w:r>
      <w:r w:rsidR="00D37DA0">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p>
    <w:p w:rsidR="00600B52" w:rsidRDefault="00384E9E" w:rsidP="00B454FB">
      <w:pPr>
        <w:pStyle w:val="NoSpacing"/>
        <w:rPr>
          <w:rFonts w:asciiTheme="majorHAnsi" w:hAnsiTheme="majorHAnsi"/>
          <w:sz w:val="24"/>
          <w:szCs w:val="24"/>
        </w:rPr>
      </w:pP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r>
      <w:r w:rsidR="00A96339" w:rsidRPr="006D0DD3">
        <w:rPr>
          <w:rFonts w:asciiTheme="majorHAnsi" w:hAnsiTheme="majorHAnsi"/>
          <w:sz w:val="24"/>
          <w:szCs w:val="24"/>
        </w:rPr>
        <w:tab/>
      </w:r>
      <w:r w:rsidRPr="006D0DD3">
        <w:rPr>
          <w:rFonts w:asciiTheme="majorHAnsi" w:hAnsiTheme="majorHAnsi"/>
          <w:sz w:val="24"/>
          <w:szCs w:val="24"/>
        </w:rPr>
        <w:tab/>
      </w:r>
    </w:p>
    <w:p w:rsidR="00600B52" w:rsidRDefault="00600B52" w:rsidP="00FD5D71">
      <w:pPr>
        <w:pStyle w:val="NoSpacing"/>
        <w:rPr>
          <w:rFonts w:asciiTheme="majorHAnsi" w:hAnsiTheme="majorHAnsi"/>
          <w:sz w:val="24"/>
          <w:szCs w:val="24"/>
        </w:rPr>
      </w:pPr>
    </w:p>
    <w:p w:rsidR="00BC3839" w:rsidRPr="006D0DD3" w:rsidRDefault="003F7C7E" w:rsidP="00FD5D71">
      <w:pPr>
        <w:pStyle w:val="NoSpacing"/>
        <w:rPr>
          <w:rFonts w:asciiTheme="majorHAnsi" w:hAnsiTheme="majorHAnsi"/>
          <w:sz w:val="24"/>
          <w:szCs w:val="24"/>
        </w:rPr>
      </w:pPr>
      <w:r>
        <w:rPr>
          <w:rFonts w:asciiTheme="majorHAnsi" w:hAnsiTheme="majorHAnsi"/>
          <w:sz w:val="24"/>
          <w:szCs w:val="24"/>
        </w:rPr>
        <w:t xml:space="preserve">Around </w:t>
      </w:r>
      <w:r w:rsidR="00B454FB">
        <w:rPr>
          <w:rFonts w:asciiTheme="majorHAnsi" w:hAnsiTheme="majorHAnsi"/>
          <w:sz w:val="24"/>
          <w:szCs w:val="24"/>
        </w:rPr>
        <w:t xml:space="preserve">15 </w:t>
      </w:r>
      <w:r w:rsidR="00B454FB" w:rsidRPr="006D0DD3">
        <w:rPr>
          <w:rFonts w:asciiTheme="majorHAnsi" w:hAnsiTheme="majorHAnsi"/>
          <w:sz w:val="24"/>
          <w:szCs w:val="24"/>
        </w:rPr>
        <w:t>Members</w:t>
      </w:r>
      <w:r w:rsidR="00BC3839" w:rsidRPr="006D0DD3">
        <w:rPr>
          <w:rFonts w:asciiTheme="majorHAnsi" w:hAnsiTheme="majorHAnsi"/>
          <w:sz w:val="24"/>
          <w:szCs w:val="24"/>
        </w:rPr>
        <w:t xml:space="preserve"> of the Public</w:t>
      </w:r>
    </w:p>
    <w:p w:rsidR="00784AB8" w:rsidRPr="006D0DD3" w:rsidRDefault="00784AB8" w:rsidP="00FD5D71">
      <w:pPr>
        <w:pStyle w:val="NoSpacing"/>
        <w:rPr>
          <w:rFonts w:asciiTheme="majorHAnsi" w:hAnsiTheme="majorHAnsi"/>
          <w:sz w:val="24"/>
          <w:szCs w:val="24"/>
        </w:rPr>
      </w:pPr>
    </w:p>
    <w:p w:rsidR="00784AB8" w:rsidRDefault="00784AB8" w:rsidP="00D37DA0">
      <w:pPr>
        <w:ind w:left="360" w:firstLine="0"/>
        <w:rPr>
          <w:rFonts w:asciiTheme="majorHAnsi" w:hAnsiTheme="majorHAnsi"/>
          <w:sz w:val="24"/>
          <w:szCs w:val="24"/>
        </w:rPr>
      </w:pPr>
      <w:r w:rsidRPr="006D0DD3">
        <w:rPr>
          <w:rFonts w:asciiTheme="majorHAnsi" w:hAnsiTheme="majorHAnsi"/>
          <w:sz w:val="24"/>
          <w:szCs w:val="24"/>
        </w:rPr>
        <w:t>Before</w:t>
      </w:r>
      <w:r w:rsidR="003F7C7E">
        <w:rPr>
          <w:rFonts w:asciiTheme="majorHAnsi" w:hAnsiTheme="majorHAnsi"/>
          <w:sz w:val="24"/>
          <w:szCs w:val="24"/>
        </w:rPr>
        <w:t xml:space="preserve"> the meeting opened the clerk</w:t>
      </w:r>
      <w:r w:rsidRPr="006D0DD3">
        <w:rPr>
          <w:rFonts w:asciiTheme="majorHAnsi" w:hAnsiTheme="majorHAnsi"/>
          <w:sz w:val="24"/>
          <w:szCs w:val="24"/>
        </w:rPr>
        <w:t xml:space="preserve"> </w:t>
      </w:r>
      <w:r w:rsidR="00D37DA0">
        <w:rPr>
          <w:rFonts w:asciiTheme="majorHAnsi" w:hAnsiTheme="majorHAnsi"/>
          <w:sz w:val="24"/>
          <w:szCs w:val="24"/>
        </w:rPr>
        <w:t xml:space="preserve">announced that the meeting </w:t>
      </w:r>
      <w:r w:rsidR="003F7C7E">
        <w:rPr>
          <w:rFonts w:asciiTheme="majorHAnsi" w:hAnsiTheme="majorHAnsi"/>
          <w:sz w:val="24"/>
          <w:szCs w:val="24"/>
        </w:rPr>
        <w:t>would be recorded by her in order that she could write the minutes as she has dislocated her thumb and writing slowly.  This recording would be deleted once the minutes were written.</w:t>
      </w:r>
    </w:p>
    <w:p w:rsidR="003F7C7E" w:rsidRPr="006D0DD3" w:rsidRDefault="003F7C7E" w:rsidP="00D37DA0">
      <w:pPr>
        <w:ind w:left="360" w:firstLine="0"/>
        <w:rPr>
          <w:rFonts w:asciiTheme="majorHAnsi" w:hAnsiTheme="majorHAnsi"/>
          <w:sz w:val="24"/>
          <w:szCs w:val="24"/>
        </w:rPr>
      </w:pPr>
      <w:r>
        <w:rPr>
          <w:rFonts w:asciiTheme="majorHAnsi" w:hAnsiTheme="majorHAnsi"/>
          <w:sz w:val="24"/>
          <w:szCs w:val="24"/>
        </w:rPr>
        <w:t>Also before the meeting started Marti</w:t>
      </w:r>
      <w:r w:rsidR="00F332CF">
        <w:rPr>
          <w:rFonts w:asciiTheme="majorHAnsi" w:hAnsiTheme="majorHAnsi"/>
          <w:sz w:val="24"/>
          <w:szCs w:val="24"/>
        </w:rPr>
        <w:t>n</w:t>
      </w:r>
      <w:r>
        <w:rPr>
          <w:rFonts w:asciiTheme="majorHAnsi" w:hAnsiTheme="majorHAnsi"/>
          <w:sz w:val="24"/>
          <w:szCs w:val="24"/>
        </w:rPr>
        <w:t xml:space="preserve">  Cole made a short speech about the circumstanc</w:t>
      </w:r>
      <w:r w:rsidR="00F332CF">
        <w:rPr>
          <w:rFonts w:asciiTheme="majorHAnsi" w:hAnsiTheme="majorHAnsi"/>
          <w:sz w:val="24"/>
          <w:szCs w:val="24"/>
        </w:rPr>
        <w:t xml:space="preserve">es that lead him to resign.  </w:t>
      </w:r>
      <w:r>
        <w:rPr>
          <w:rFonts w:asciiTheme="majorHAnsi" w:hAnsiTheme="majorHAnsi"/>
          <w:sz w:val="24"/>
          <w:szCs w:val="24"/>
        </w:rPr>
        <w:t xml:space="preserve"> </w:t>
      </w:r>
    </w:p>
    <w:p w:rsidR="00BC3839" w:rsidRPr="006D0DD3" w:rsidRDefault="00932931" w:rsidP="0047416F">
      <w:pPr>
        <w:pStyle w:val="NoSpacing"/>
        <w:rPr>
          <w:rFonts w:asciiTheme="majorHAnsi" w:hAnsiTheme="majorHAnsi"/>
          <w:sz w:val="24"/>
          <w:szCs w:val="24"/>
        </w:rPr>
      </w:pPr>
      <w:r w:rsidRPr="006D0DD3">
        <w:rPr>
          <w:rFonts w:asciiTheme="majorHAnsi" w:hAnsiTheme="majorHAnsi"/>
          <w:sz w:val="24"/>
          <w:szCs w:val="24"/>
        </w:rPr>
        <w:t xml:space="preserve"> </w:t>
      </w:r>
    </w:p>
    <w:tbl>
      <w:tblPr>
        <w:tblStyle w:val="TableGrid"/>
        <w:tblpPr w:leftFromText="180" w:rightFromText="180" w:vertAnchor="text" w:horzAnchor="margin" w:tblpY="74"/>
        <w:tblW w:w="10881" w:type="dxa"/>
        <w:tblLook w:val="04A0"/>
      </w:tblPr>
      <w:tblGrid>
        <w:gridCol w:w="9322"/>
        <w:gridCol w:w="1559"/>
      </w:tblGrid>
      <w:tr w:rsidR="003F7C7E" w:rsidRPr="006D0DD3" w:rsidTr="005606A8">
        <w:tc>
          <w:tcPr>
            <w:tcW w:w="9322" w:type="dxa"/>
          </w:tcPr>
          <w:p w:rsidR="003F7C7E" w:rsidRDefault="003F7C7E" w:rsidP="00880AF7">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To Elect a Chair</w:t>
            </w:r>
          </w:p>
          <w:p w:rsidR="003F7C7E" w:rsidRPr="003F7C7E" w:rsidRDefault="00F332CF" w:rsidP="003F7C7E">
            <w:pPr>
              <w:pStyle w:val="ListParagraph"/>
              <w:ind w:left="502" w:firstLine="0"/>
              <w:jc w:val="both"/>
              <w:rPr>
                <w:rFonts w:asciiTheme="majorHAnsi" w:hAnsiTheme="majorHAnsi"/>
                <w:sz w:val="24"/>
                <w:szCs w:val="24"/>
              </w:rPr>
            </w:pPr>
            <w:r>
              <w:rPr>
                <w:rFonts w:asciiTheme="majorHAnsi" w:hAnsiTheme="majorHAnsi"/>
                <w:sz w:val="24"/>
                <w:szCs w:val="24"/>
              </w:rPr>
              <w:t>Cllr Ashall was proposed by Cllr de Maillet, 2nded by Cllr Greaves, agreed by all.  Cllr Ashall accepted the position and took over the chair.</w:t>
            </w:r>
          </w:p>
        </w:tc>
        <w:tc>
          <w:tcPr>
            <w:tcW w:w="1559" w:type="dxa"/>
          </w:tcPr>
          <w:p w:rsidR="003F7C7E" w:rsidRPr="006D0DD3" w:rsidRDefault="003F7C7E" w:rsidP="00880AF7">
            <w:pPr>
              <w:ind w:left="360" w:firstLine="0"/>
              <w:rPr>
                <w:rFonts w:asciiTheme="majorHAnsi" w:hAnsiTheme="majorHAnsi"/>
                <w:sz w:val="24"/>
                <w:szCs w:val="24"/>
              </w:rPr>
            </w:pPr>
          </w:p>
        </w:tc>
      </w:tr>
      <w:tr w:rsidR="00A26134" w:rsidRPr="006D0DD3" w:rsidTr="005606A8">
        <w:tc>
          <w:tcPr>
            <w:tcW w:w="9322" w:type="dxa"/>
          </w:tcPr>
          <w:p w:rsidR="00A26134" w:rsidRPr="006D0DD3" w:rsidRDefault="00A26134" w:rsidP="00880AF7">
            <w:pPr>
              <w:pStyle w:val="ListParagraph"/>
              <w:numPr>
                <w:ilvl w:val="0"/>
                <w:numId w:val="20"/>
              </w:numPr>
              <w:jc w:val="both"/>
              <w:rPr>
                <w:rFonts w:asciiTheme="majorHAnsi" w:hAnsiTheme="majorHAnsi"/>
                <w:sz w:val="24"/>
                <w:szCs w:val="24"/>
                <w:u w:val="single"/>
              </w:rPr>
            </w:pPr>
            <w:r w:rsidRPr="006D0DD3">
              <w:rPr>
                <w:rFonts w:asciiTheme="majorHAnsi" w:hAnsiTheme="majorHAnsi"/>
                <w:sz w:val="24"/>
                <w:szCs w:val="24"/>
                <w:u w:val="single"/>
              </w:rPr>
              <w:t xml:space="preserve">Disclosure of Interest. </w:t>
            </w:r>
          </w:p>
          <w:p w:rsidR="00A26134" w:rsidRPr="006D0DD3" w:rsidRDefault="00A26134" w:rsidP="00E47373">
            <w:pPr>
              <w:ind w:left="360" w:firstLine="0"/>
              <w:jc w:val="both"/>
              <w:rPr>
                <w:rFonts w:asciiTheme="majorHAnsi" w:hAnsiTheme="majorHAnsi"/>
                <w:sz w:val="24"/>
                <w:szCs w:val="24"/>
              </w:rPr>
            </w:pPr>
            <w:r w:rsidRPr="006D0DD3">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E47373" w:rsidRPr="006D0DD3" w:rsidRDefault="00E47373" w:rsidP="00E47373">
            <w:pPr>
              <w:ind w:left="360" w:firstLine="0"/>
              <w:jc w:val="both"/>
              <w:rPr>
                <w:rFonts w:asciiTheme="majorHAnsi" w:hAnsiTheme="majorHAnsi"/>
                <w:sz w:val="24"/>
                <w:szCs w:val="24"/>
              </w:rPr>
            </w:pPr>
          </w:p>
        </w:tc>
        <w:tc>
          <w:tcPr>
            <w:tcW w:w="1559" w:type="dxa"/>
          </w:tcPr>
          <w:p w:rsidR="00A26134" w:rsidRPr="006D0DD3" w:rsidRDefault="00A26134" w:rsidP="00880AF7">
            <w:pPr>
              <w:ind w:left="360" w:firstLine="0"/>
              <w:rPr>
                <w:rFonts w:asciiTheme="majorHAnsi" w:hAnsiTheme="majorHAnsi"/>
                <w:sz w:val="24"/>
                <w:szCs w:val="24"/>
              </w:rPr>
            </w:pPr>
          </w:p>
        </w:tc>
      </w:tr>
      <w:tr w:rsidR="00A26134" w:rsidRPr="006D0DD3" w:rsidTr="005606A8">
        <w:tc>
          <w:tcPr>
            <w:tcW w:w="9322" w:type="dxa"/>
          </w:tcPr>
          <w:p w:rsidR="00A26134" w:rsidRPr="006D0DD3" w:rsidRDefault="00A26134" w:rsidP="00880AF7">
            <w:pPr>
              <w:pStyle w:val="ListParagraph"/>
              <w:numPr>
                <w:ilvl w:val="0"/>
                <w:numId w:val="20"/>
              </w:numPr>
              <w:jc w:val="both"/>
              <w:rPr>
                <w:rFonts w:asciiTheme="majorHAnsi" w:hAnsiTheme="majorHAnsi"/>
                <w:sz w:val="24"/>
                <w:szCs w:val="24"/>
                <w:u w:val="single"/>
              </w:rPr>
            </w:pPr>
            <w:r w:rsidRPr="006D0DD3">
              <w:rPr>
                <w:rFonts w:asciiTheme="majorHAnsi" w:hAnsiTheme="majorHAnsi"/>
                <w:sz w:val="24"/>
                <w:szCs w:val="24"/>
                <w:u w:val="single"/>
              </w:rPr>
              <w:t xml:space="preserve">  Approve discuss an</w:t>
            </w:r>
            <w:r w:rsidR="007C2A11" w:rsidRPr="006D0DD3">
              <w:rPr>
                <w:rFonts w:asciiTheme="majorHAnsi" w:hAnsiTheme="majorHAnsi"/>
                <w:sz w:val="24"/>
                <w:szCs w:val="24"/>
                <w:u w:val="single"/>
              </w:rPr>
              <w:t xml:space="preserve">d </w:t>
            </w:r>
            <w:r w:rsidR="00602D3F" w:rsidRPr="006D0DD3">
              <w:rPr>
                <w:rFonts w:asciiTheme="majorHAnsi" w:hAnsiTheme="majorHAnsi"/>
                <w:sz w:val="24"/>
                <w:szCs w:val="24"/>
                <w:u w:val="single"/>
              </w:rPr>
              <w:t>sign the Minut</w:t>
            </w:r>
            <w:r w:rsidR="00BE70B4" w:rsidRPr="006D0DD3">
              <w:rPr>
                <w:rFonts w:asciiTheme="majorHAnsi" w:hAnsiTheme="majorHAnsi"/>
                <w:sz w:val="24"/>
                <w:szCs w:val="24"/>
                <w:u w:val="single"/>
              </w:rPr>
              <w:t>es of the</w:t>
            </w:r>
            <w:r w:rsidR="00F332CF">
              <w:rPr>
                <w:rFonts w:asciiTheme="majorHAnsi" w:hAnsiTheme="majorHAnsi"/>
                <w:sz w:val="24"/>
                <w:szCs w:val="24"/>
                <w:u w:val="single"/>
              </w:rPr>
              <w:t xml:space="preserve"> September 28</w:t>
            </w:r>
            <w:r w:rsidR="009B7B97" w:rsidRPr="006D0DD3">
              <w:rPr>
                <w:rFonts w:asciiTheme="majorHAnsi" w:hAnsiTheme="majorHAnsi"/>
                <w:sz w:val="24"/>
                <w:szCs w:val="24"/>
                <w:u w:val="single"/>
              </w:rPr>
              <w:t>th</w:t>
            </w:r>
            <w:r w:rsidRPr="006D0DD3">
              <w:rPr>
                <w:rFonts w:asciiTheme="majorHAnsi" w:hAnsiTheme="majorHAnsi"/>
                <w:sz w:val="24"/>
                <w:szCs w:val="24"/>
                <w:u w:val="single"/>
              </w:rPr>
              <w:t xml:space="preserve"> Meeting</w:t>
            </w:r>
          </w:p>
          <w:p w:rsidR="00A26134" w:rsidRPr="006D0DD3" w:rsidRDefault="00BE70B4" w:rsidP="00E47373">
            <w:pPr>
              <w:pStyle w:val="ListParagraph"/>
              <w:ind w:firstLine="0"/>
              <w:jc w:val="both"/>
              <w:rPr>
                <w:rFonts w:asciiTheme="majorHAnsi" w:hAnsiTheme="majorHAnsi"/>
                <w:sz w:val="24"/>
                <w:szCs w:val="24"/>
              </w:rPr>
            </w:pPr>
            <w:r w:rsidRPr="006D0DD3">
              <w:rPr>
                <w:rFonts w:asciiTheme="majorHAnsi" w:hAnsiTheme="majorHAnsi"/>
                <w:sz w:val="24"/>
                <w:szCs w:val="24"/>
              </w:rPr>
              <w:t>The minutes were</w:t>
            </w:r>
            <w:r w:rsidR="007C2A11" w:rsidRPr="006D0DD3">
              <w:rPr>
                <w:rFonts w:asciiTheme="majorHAnsi" w:hAnsiTheme="majorHAnsi"/>
                <w:sz w:val="24"/>
                <w:szCs w:val="24"/>
              </w:rPr>
              <w:t xml:space="preserve"> </w:t>
            </w:r>
            <w:r w:rsidR="000E14BC" w:rsidRPr="006D0DD3">
              <w:rPr>
                <w:rFonts w:asciiTheme="majorHAnsi" w:hAnsiTheme="majorHAnsi"/>
                <w:sz w:val="24"/>
                <w:szCs w:val="24"/>
              </w:rPr>
              <w:t xml:space="preserve">then </w:t>
            </w:r>
            <w:r w:rsidR="00784AB8" w:rsidRPr="006D0DD3">
              <w:rPr>
                <w:rFonts w:asciiTheme="majorHAnsi" w:hAnsiTheme="majorHAnsi"/>
                <w:sz w:val="24"/>
                <w:szCs w:val="24"/>
              </w:rPr>
              <w:t>approved by all and signed</w:t>
            </w:r>
            <w:r w:rsidR="000E14BC" w:rsidRPr="006D0DD3">
              <w:rPr>
                <w:rFonts w:asciiTheme="majorHAnsi" w:hAnsiTheme="majorHAnsi"/>
                <w:sz w:val="24"/>
                <w:szCs w:val="24"/>
              </w:rPr>
              <w:t>.  T</w:t>
            </w:r>
            <w:r w:rsidR="00E47373" w:rsidRPr="006D0DD3">
              <w:rPr>
                <w:rFonts w:asciiTheme="majorHAnsi" w:hAnsiTheme="majorHAnsi"/>
                <w:sz w:val="24"/>
                <w:szCs w:val="24"/>
              </w:rPr>
              <w:t>his</w:t>
            </w:r>
            <w:r w:rsidR="00F332CF">
              <w:rPr>
                <w:rFonts w:asciiTheme="majorHAnsi" w:hAnsiTheme="majorHAnsi"/>
                <w:sz w:val="24"/>
                <w:szCs w:val="24"/>
              </w:rPr>
              <w:t xml:space="preserve"> was proposed by Cllr Witherick</w:t>
            </w:r>
            <w:r w:rsidR="00E47373" w:rsidRPr="006D0DD3">
              <w:rPr>
                <w:rFonts w:asciiTheme="majorHAnsi" w:hAnsiTheme="majorHAnsi"/>
                <w:sz w:val="24"/>
                <w:szCs w:val="24"/>
              </w:rPr>
              <w:t xml:space="preserve">, 2nded by Cllr </w:t>
            </w:r>
            <w:r w:rsidR="00F332CF">
              <w:rPr>
                <w:rFonts w:asciiTheme="majorHAnsi" w:hAnsiTheme="majorHAnsi"/>
                <w:sz w:val="24"/>
                <w:szCs w:val="24"/>
              </w:rPr>
              <w:t>Rosenthal</w:t>
            </w:r>
            <w:r w:rsidR="00E47373" w:rsidRPr="006D0DD3">
              <w:rPr>
                <w:rFonts w:asciiTheme="majorHAnsi" w:hAnsiTheme="majorHAnsi"/>
                <w:sz w:val="24"/>
                <w:szCs w:val="24"/>
              </w:rPr>
              <w:t>. All agreed by a show of hands</w:t>
            </w:r>
            <w:r w:rsidR="000E14BC" w:rsidRPr="006D0DD3">
              <w:rPr>
                <w:rFonts w:asciiTheme="majorHAnsi" w:hAnsiTheme="majorHAnsi"/>
                <w:sz w:val="24"/>
                <w:szCs w:val="24"/>
              </w:rPr>
              <w:t xml:space="preserve"> </w:t>
            </w:r>
          </w:p>
        </w:tc>
        <w:tc>
          <w:tcPr>
            <w:tcW w:w="1559" w:type="dxa"/>
          </w:tcPr>
          <w:p w:rsidR="00A26134" w:rsidRPr="006D0DD3" w:rsidRDefault="00A26134" w:rsidP="00880AF7">
            <w:pPr>
              <w:ind w:left="360" w:firstLine="0"/>
              <w:rPr>
                <w:rFonts w:asciiTheme="majorHAnsi" w:hAnsiTheme="majorHAnsi"/>
                <w:sz w:val="24"/>
                <w:szCs w:val="24"/>
              </w:rPr>
            </w:pPr>
          </w:p>
        </w:tc>
      </w:tr>
      <w:tr w:rsidR="00487258" w:rsidRPr="006D0DD3" w:rsidTr="005606A8">
        <w:tc>
          <w:tcPr>
            <w:tcW w:w="9322" w:type="dxa"/>
          </w:tcPr>
          <w:p w:rsidR="00487258" w:rsidRDefault="00B454FB" w:rsidP="00384E9E">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Update</w:t>
            </w:r>
            <w:r w:rsidR="00487258">
              <w:rPr>
                <w:rFonts w:asciiTheme="majorHAnsi" w:hAnsiTheme="majorHAnsi"/>
                <w:sz w:val="24"/>
                <w:szCs w:val="24"/>
                <w:u w:val="single"/>
              </w:rPr>
              <w:t xml:space="preserve"> from last month</w:t>
            </w:r>
          </w:p>
          <w:p w:rsidR="00487258" w:rsidRDefault="00B454FB" w:rsidP="00487258">
            <w:pPr>
              <w:pStyle w:val="ListParagraph"/>
              <w:ind w:left="502" w:firstLine="0"/>
              <w:jc w:val="both"/>
              <w:rPr>
                <w:rFonts w:asciiTheme="majorHAnsi" w:hAnsiTheme="majorHAnsi"/>
                <w:sz w:val="24"/>
                <w:szCs w:val="24"/>
              </w:rPr>
            </w:pPr>
            <w:r>
              <w:rPr>
                <w:rFonts w:asciiTheme="majorHAnsi" w:hAnsiTheme="majorHAnsi"/>
                <w:sz w:val="24"/>
                <w:szCs w:val="24"/>
              </w:rPr>
              <w:t>Defibrillator</w:t>
            </w:r>
            <w:r w:rsidR="00487258">
              <w:rPr>
                <w:rFonts w:asciiTheme="majorHAnsi" w:hAnsiTheme="majorHAnsi"/>
                <w:sz w:val="24"/>
                <w:szCs w:val="24"/>
              </w:rPr>
              <w:t xml:space="preserve"> – up to dat</w:t>
            </w:r>
            <w:r w:rsidR="00083F8D">
              <w:rPr>
                <w:rFonts w:asciiTheme="majorHAnsi" w:hAnsiTheme="majorHAnsi"/>
                <w:sz w:val="24"/>
                <w:szCs w:val="24"/>
              </w:rPr>
              <w:t>e</w:t>
            </w:r>
            <w:r w:rsidR="00487258">
              <w:rPr>
                <w:rFonts w:asciiTheme="majorHAnsi" w:hAnsiTheme="majorHAnsi"/>
                <w:sz w:val="24"/>
                <w:szCs w:val="24"/>
              </w:rPr>
              <w:t xml:space="preserve"> and working – </w:t>
            </w:r>
          </w:p>
          <w:p w:rsidR="00487258" w:rsidRDefault="00487258" w:rsidP="00487258">
            <w:pPr>
              <w:pStyle w:val="ListParagraph"/>
              <w:ind w:left="502" w:firstLine="0"/>
              <w:jc w:val="both"/>
              <w:rPr>
                <w:rFonts w:asciiTheme="majorHAnsi" w:hAnsiTheme="majorHAnsi"/>
                <w:sz w:val="24"/>
                <w:szCs w:val="24"/>
              </w:rPr>
            </w:pPr>
            <w:r>
              <w:rPr>
                <w:rFonts w:asciiTheme="majorHAnsi" w:hAnsiTheme="majorHAnsi"/>
                <w:sz w:val="24"/>
                <w:szCs w:val="24"/>
              </w:rPr>
              <w:t>Website – Then clerk and Cllr de Maillet need to meet up</w:t>
            </w:r>
          </w:p>
          <w:p w:rsidR="00487258" w:rsidRDefault="00487258" w:rsidP="0049506B">
            <w:pPr>
              <w:pStyle w:val="ListParagraph"/>
              <w:ind w:firstLine="0"/>
              <w:jc w:val="both"/>
              <w:rPr>
                <w:rFonts w:asciiTheme="majorHAnsi" w:hAnsiTheme="majorHAnsi"/>
                <w:sz w:val="24"/>
                <w:szCs w:val="24"/>
              </w:rPr>
            </w:pPr>
            <w:r>
              <w:rPr>
                <w:rFonts w:asciiTheme="majorHAnsi" w:hAnsiTheme="majorHAnsi"/>
                <w:sz w:val="24"/>
                <w:szCs w:val="24"/>
              </w:rPr>
              <w:t xml:space="preserve">Feldon news </w:t>
            </w:r>
            <w:r w:rsidR="0049506B">
              <w:rPr>
                <w:rFonts w:asciiTheme="majorHAnsi" w:hAnsiTheme="majorHAnsi"/>
                <w:sz w:val="24"/>
                <w:szCs w:val="24"/>
              </w:rPr>
              <w:t>–</w:t>
            </w:r>
            <w:r>
              <w:rPr>
                <w:rFonts w:asciiTheme="majorHAnsi" w:hAnsiTheme="majorHAnsi"/>
                <w:sz w:val="24"/>
                <w:szCs w:val="24"/>
              </w:rPr>
              <w:t xml:space="preserve"> </w:t>
            </w:r>
            <w:r w:rsidR="00B454FB">
              <w:rPr>
                <w:rFonts w:asciiTheme="majorHAnsi" w:hAnsiTheme="majorHAnsi"/>
                <w:sz w:val="24"/>
                <w:szCs w:val="24"/>
              </w:rPr>
              <w:t>there</w:t>
            </w:r>
            <w:r w:rsidR="0049506B">
              <w:rPr>
                <w:rFonts w:asciiTheme="majorHAnsi" w:hAnsiTheme="majorHAnsi"/>
                <w:sz w:val="24"/>
                <w:szCs w:val="24"/>
              </w:rPr>
              <w:t xml:space="preserve"> is a piece in</w:t>
            </w:r>
            <w:r w:rsidR="00083F8D">
              <w:rPr>
                <w:rFonts w:asciiTheme="majorHAnsi" w:hAnsiTheme="majorHAnsi"/>
                <w:sz w:val="24"/>
                <w:szCs w:val="24"/>
              </w:rPr>
              <w:t xml:space="preserve"> </w:t>
            </w:r>
            <w:r w:rsidR="0049506B">
              <w:rPr>
                <w:rFonts w:asciiTheme="majorHAnsi" w:hAnsiTheme="majorHAnsi"/>
                <w:sz w:val="24"/>
                <w:szCs w:val="24"/>
              </w:rPr>
              <w:t>this</w:t>
            </w:r>
            <w:r w:rsidR="00083F8D">
              <w:rPr>
                <w:rFonts w:asciiTheme="majorHAnsi" w:hAnsiTheme="majorHAnsi"/>
                <w:sz w:val="24"/>
                <w:szCs w:val="24"/>
              </w:rPr>
              <w:t xml:space="preserve"> </w:t>
            </w:r>
            <w:r w:rsidR="00B454FB">
              <w:rPr>
                <w:rFonts w:asciiTheme="majorHAnsi" w:hAnsiTheme="majorHAnsi"/>
                <w:sz w:val="24"/>
                <w:szCs w:val="24"/>
              </w:rPr>
              <w:t>month’s</w:t>
            </w:r>
            <w:r w:rsidR="0049506B">
              <w:rPr>
                <w:rFonts w:asciiTheme="majorHAnsi" w:hAnsiTheme="majorHAnsi"/>
                <w:sz w:val="24"/>
                <w:szCs w:val="24"/>
              </w:rPr>
              <w:t xml:space="preserve"> Feldon News</w:t>
            </w:r>
          </w:p>
          <w:p w:rsidR="0049506B" w:rsidRDefault="0049506B" w:rsidP="0049506B">
            <w:pPr>
              <w:pStyle w:val="ListParagraph"/>
              <w:ind w:firstLine="0"/>
              <w:jc w:val="both"/>
              <w:rPr>
                <w:rFonts w:asciiTheme="majorHAnsi" w:hAnsiTheme="majorHAnsi"/>
                <w:sz w:val="24"/>
                <w:szCs w:val="24"/>
              </w:rPr>
            </w:pPr>
            <w:r>
              <w:rPr>
                <w:rFonts w:asciiTheme="majorHAnsi" w:hAnsiTheme="majorHAnsi"/>
                <w:sz w:val="24"/>
                <w:szCs w:val="24"/>
              </w:rPr>
              <w:t>Maintenance – reported</w:t>
            </w:r>
          </w:p>
          <w:p w:rsidR="0049506B" w:rsidRDefault="00083F8D" w:rsidP="0049506B">
            <w:pPr>
              <w:pStyle w:val="ListParagraph"/>
              <w:ind w:firstLine="0"/>
              <w:jc w:val="both"/>
              <w:rPr>
                <w:rFonts w:asciiTheme="majorHAnsi" w:hAnsiTheme="majorHAnsi"/>
                <w:sz w:val="24"/>
                <w:szCs w:val="24"/>
              </w:rPr>
            </w:pPr>
            <w:r>
              <w:rPr>
                <w:rFonts w:asciiTheme="majorHAnsi" w:hAnsiTheme="majorHAnsi"/>
                <w:sz w:val="24"/>
                <w:szCs w:val="24"/>
              </w:rPr>
              <w:t>Letter to  Mr. and Mrs.</w:t>
            </w:r>
            <w:r w:rsidR="0049506B">
              <w:rPr>
                <w:rFonts w:asciiTheme="majorHAnsi" w:hAnsiTheme="majorHAnsi"/>
                <w:sz w:val="24"/>
                <w:szCs w:val="24"/>
              </w:rPr>
              <w:t xml:space="preserve"> Horner </w:t>
            </w:r>
          </w:p>
          <w:p w:rsidR="0049506B" w:rsidRDefault="00B454FB" w:rsidP="0049506B">
            <w:pPr>
              <w:pStyle w:val="ListParagraph"/>
              <w:ind w:firstLine="0"/>
              <w:jc w:val="both"/>
              <w:rPr>
                <w:rFonts w:asciiTheme="majorHAnsi" w:hAnsiTheme="majorHAnsi"/>
                <w:sz w:val="24"/>
                <w:szCs w:val="24"/>
              </w:rPr>
            </w:pPr>
            <w:r>
              <w:rPr>
                <w:rFonts w:asciiTheme="majorHAnsi" w:hAnsiTheme="majorHAnsi"/>
                <w:sz w:val="24"/>
                <w:szCs w:val="24"/>
              </w:rPr>
              <w:t>Gate to Pla</w:t>
            </w:r>
            <w:r w:rsidR="0049506B">
              <w:rPr>
                <w:rFonts w:asciiTheme="majorHAnsi" w:hAnsiTheme="majorHAnsi"/>
                <w:sz w:val="24"/>
                <w:szCs w:val="24"/>
              </w:rPr>
              <w:t>yi</w:t>
            </w:r>
            <w:r w:rsidR="00083F8D">
              <w:rPr>
                <w:rFonts w:asciiTheme="majorHAnsi" w:hAnsiTheme="majorHAnsi"/>
                <w:sz w:val="24"/>
                <w:szCs w:val="24"/>
              </w:rPr>
              <w:t>ng</w:t>
            </w:r>
            <w:r w:rsidR="0049506B">
              <w:rPr>
                <w:rFonts w:asciiTheme="majorHAnsi" w:hAnsiTheme="majorHAnsi"/>
                <w:sz w:val="24"/>
                <w:szCs w:val="24"/>
              </w:rPr>
              <w:t xml:space="preserve"> Fields is fixed</w:t>
            </w:r>
          </w:p>
          <w:p w:rsidR="0049506B" w:rsidRPr="008D5EAA" w:rsidRDefault="0049506B" w:rsidP="008D5EAA">
            <w:pPr>
              <w:pStyle w:val="ListParagraph"/>
              <w:ind w:firstLine="0"/>
              <w:jc w:val="both"/>
              <w:rPr>
                <w:rFonts w:asciiTheme="majorHAnsi" w:hAnsiTheme="majorHAnsi"/>
                <w:sz w:val="24"/>
                <w:szCs w:val="24"/>
              </w:rPr>
            </w:pPr>
            <w:r>
              <w:rPr>
                <w:rFonts w:asciiTheme="majorHAnsi" w:hAnsiTheme="majorHAnsi"/>
                <w:sz w:val="24"/>
                <w:szCs w:val="24"/>
              </w:rPr>
              <w:t xml:space="preserve">War </w:t>
            </w:r>
            <w:r w:rsidR="00083F8D">
              <w:rPr>
                <w:rFonts w:asciiTheme="majorHAnsi" w:hAnsiTheme="majorHAnsi"/>
                <w:sz w:val="24"/>
                <w:szCs w:val="24"/>
              </w:rPr>
              <w:t>Memorial is in han</w:t>
            </w:r>
            <w:r>
              <w:rPr>
                <w:rFonts w:asciiTheme="majorHAnsi" w:hAnsiTheme="majorHAnsi"/>
                <w:sz w:val="24"/>
                <w:szCs w:val="24"/>
              </w:rPr>
              <w:t>d</w:t>
            </w:r>
            <w:r w:rsidR="00083F8D">
              <w:rPr>
                <w:rFonts w:asciiTheme="majorHAnsi" w:hAnsiTheme="majorHAnsi"/>
                <w:sz w:val="24"/>
                <w:szCs w:val="24"/>
              </w:rPr>
              <w:t xml:space="preserve"> – Chris Righton has provided quotes for the work and the clerk is in the process of applying for a grant.</w:t>
            </w:r>
          </w:p>
          <w:p w:rsidR="0049506B" w:rsidRPr="00487258" w:rsidRDefault="0049506B" w:rsidP="0049506B">
            <w:pPr>
              <w:pStyle w:val="ListParagraph"/>
              <w:ind w:firstLine="0"/>
              <w:jc w:val="both"/>
              <w:rPr>
                <w:rFonts w:asciiTheme="majorHAnsi" w:hAnsiTheme="majorHAnsi"/>
                <w:sz w:val="24"/>
                <w:szCs w:val="24"/>
              </w:rPr>
            </w:pPr>
          </w:p>
        </w:tc>
        <w:tc>
          <w:tcPr>
            <w:tcW w:w="1559" w:type="dxa"/>
          </w:tcPr>
          <w:p w:rsidR="00487258" w:rsidRPr="006D0DD3" w:rsidRDefault="00487258" w:rsidP="00880AF7">
            <w:pPr>
              <w:ind w:firstLine="0"/>
              <w:rPr>
                <w:rFonts w:asciiTheme="majorHAnsi" w:hAnsiTheme="majorHAnsi"/>
                <w:sz w:val="24"/>
                <w:szCs w:val="24"/>
              </w:rPr>
            </w:pPr>
          </w:p>
        </w:tc>
      </w:tr>
      <w:tr w:rsidR="00A26134" w:rsidRPr="006D0DD3" w:rsidTr="005606A8">
        <w:tc>
          <w:tcPr>
            <w:tcW w:w="9322" w:type="dxa"/>
          </w:tcPr>
          <w:p w:rsidR="009B7B97" w:rsidRPr="006D0DD3" w:rsidRDefault="00B92E08" w:rsidP="00384E9E">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Reports from other Commit</w:t>
            </w:r>
            <w:r w:rsidRPr="006D0DD3">
              <w:rPr>
                <w:rFonts w:asciiTheme="majorHAnsi" w:hAnsiTheme="majorHAnsi"/>
                <w:sz w:val="24"/>
                <w:szCs w:val="24"/>
                <w:u w:val="single"/>
              </w:rPr>
              <w:t>tees</w:t>
            </w:r>
            <w:r w:rsidR="00BA321F" w:rsidRPr="006D0DD3">
              <w:rPr>
                <w:rFonts w:asciiTheme="majorHAnsi" w:hAnsiTheme="majorHAnsi"/>
                <w:sz w:val="24"/>
                <w:szCs w:val="24"/>
                <w:u w:val="single"/>
              </w:rPr>
              <w:t>/Sub Committees</w:t>
            </w:r>
            <w:r>
              <w:rPr>
                <w:rFonts w:asciiTheme="majorHAnsi" w:hAnsiTheme="majorHAnsi"/>
                <w:sz w:val="24"/>
                <w:szCs w:val="24"/>
                <w:u w:val="single"/>
              </w:rPr>
              <w:t xml:space="preserve"> and meetings</w:t>
            </w:r>
          </w:p>
          <w:p w:rsidR="00743935" w:rsidRDefault="00231F45" w:rsidP="00743935">
            <w:pPr>
              <w:pStyle w:val="ListParagraph"/>
              <w:ind w:left="1080" w:firstLine="0"/>
              <w:jc w:val="both"/>
              <w:rPr>
                <w:rFonts w:asciiTheme="majorHAnsi" w:hAnsiTheme="majorHAnsi"/>
                <w:sz w:val="24"/>
                <w:szCs w:val="24"/>
              </w:rPr>
            </w:pPr>
            <w:r w:rsidRPr="006D0DD3">
              <w:rPr>
                <w:rFonts w:asciiTheme="majorHAnsi" w:hAnsiTheme="majorHAnsi"/>
                <w:sz w:val="24"/>
                <w:szCs w:val="24"/>
              </w:rPr>
              <w:t>N</w:t>
            </w:r>
            <w:r w:rsidR="001F7B54" w:rsidRPr="006D0DD3">
              <w:rPr>
                <w:rFonts w:asciiTheme="majorHAnsi" w:hAnsiTheme="majorHAnsi"/>
                <w:sz w:val="24"/>
                <w:szCs w:val="24"/>
              </w:rPr>
              <w:t xml:space="preserve">eighbourhood </w:t>
            </w:r>
            <w:r w:rsidRPr="006D0DD3">
              <w:rPr>
                <w:rFonts w:asciiTheme="majorHAnsi" w:hAnsiTheme="majorHAnsi"/>
                <w:sz w:val="24"/>
                <w:szCs w:val="24"/>
              </w:rPr>
              <w:t>P</w:t>
            </w:r>
            <w:r w:rsidR="001F7B54" w:rsidRPr="006D0DD3">
              <w:rPr>
                <w:rFonts w:asciiTheme="majorHAnsi" w:hAnsiTheme="majorHAnsi"/>
                <w:sz w:val="24"/>
                <w:szCs w:val="24"/>
              </w:rPr>
              <w:t xml:space="preserve">lan </w:t>
            </w:r>
            <w:r w:rsidR="004E693C" w:rsidRPr="006D0DD3">
              <w:rPr>
                <w:rFonts w:asciiTheme="majorHAnsi" w:hAnsiTheme="majorHAnsi"/>
                <w:sz w:val="24"/>
                <w:szCs w:val="24"/>
              </w:rPr>
              <w:t>–</w:t>
            </w:r>
            <w:r w:rsidR="008D5EAA">
              <w:rPr>
                <w:rFonts w:asciiTheme="majorHAnsi" w:hAnsiTheme="majorHAnsi"/>
                <w:sz w:val="24"/>
                <w:szCs w:val="24"/>
              </w:rPr>
              <w:t xml:space="preserve"> Cllr de Maillet and M</w:t>
            </w:r>
            <w:r w:rsidR="00743935">
              <w:rPr>
                <w:rFonts w:asciiTheme="majorHAnsi" w:hAnsiTheme="majorHAnsi"/>
                <w:sz w:val="24"/>
                <w:szCs w:val="24"/>
              </w:rPr>
              <w:t>aggie G</w:t>
            </w:r>
            <w:r w:rsidR="00487258">
              <w:rPr>
                <w:rFonts w:asciiTheme="majorHAnsi" w:hAnsiTheme="majorHAnsi"/>
                <w:sz w:val="24"/>
                <w:szCs w:val="24"/>
              </w:rPr>
              <w:t xml:space="preserve">oren have resigned as chair and </w:t>
            </w:r>
            <w:r w:rsidR="00743935">
              <w:rPr>
                <w:rFonts w:asciiTheme="majorHAnsi" w:hAnsiTheme="majorHAnsi"/>
                <w:sz w:val="24"/>
                <w:szCs w:val="24"/>
              </w:rPr>
              <w:t xml:space="preserve">secretary respectively from the Neighbourhood Plan steering committee. </w:t>
            </w:r>
          </w:p>
          <w:p w:rsidR="00743935" w:rsidRDefault="00743935" w:rsidP="00743935">
            <w:pPr>
              <w:pStyle w:val="ListParagraph"/>
              <w:ind w:left="1080" w:firstLine="0"/>
              <w:rPr>
                <w:rFonts w:asciiTheme="majorHAnsi" w:hAnsiTheme="majorHAnsi"/>
                <w:sz w:val="24"/>
                <w:szCs w:val="24"/>
              </w:rPr>
            </w:pPr>
            <w:r>
              <w:rPr>
                <w:rFonts w:asciiTheme="majorHAnsi" w:hAnsiTheme="majorHAnsi"/>
                <w:sz w:val="24"/>
                <w:szCs w:val="24"/>
              </w:rPr>
              <w:t>Peter Jordan updated</w:t>
            </w:r>
            <w:r w:rsidR="00B454FB">
              <w:rPr>
                <w:rFonts w:asciiTheme="majorHAnsi" w:hAnsiTheme="majorHAnsi"/>
                <w:sz w:val="24"/>
                <w:szCs w:val="24"/>
              </w:rPr>
              <w:t xml:space="preserve"> t</w:t>
            </w:r>
            <w:r>
              <w:rPr>
                <w:rFonts w:asciiTheme="majorHAnsi" w:hAnsiTheme="majorHAnsi"/>
                <w:sz w:val="24"/>
                <w:szCs w:val="24"/>
              </w:rPr>
              <w:t>he Parish Council.  Louise Couchman has proposed that she stand as chair, and Peter Jordan as vice-chair.</w:t>
            </w:r>
          </w:p>
          <w:p w:rsidR="00743935" w:rsidRDefault="00743935" w:rsidP="00743935">
            <w:pPr>
              <w:pStyle w:val="ListParagraph"/>
              <w:ind w:left="1080" w:firstLine="0"/>
              <w:rPr>
                <w:rFonts w:asciiTheme="majorHAnsi" w:hAnsiTheme="majorHAnsi"/>
                <w:sz w:val="24"/>
                <w:szCs w:val="24"/>
              </w:rPr>
            </w:pPr>
            <w:r>
              <w:rPr>
                <w:rFonts w:asciiTheme="majorHAnsi" w:hAnsiTheme="majorHAnsi"/>
                <w:sz w:val="24"/>
                <w:szCs w:val="24"/>
              </w:rPr>
              <w:t>There will be a call for sites, followed by an open day on Jan 16</w:t>
            </w:r>
            <w:r w:rsidRPr="00743935">
              <w:rPr>
                <w:rFonts w:asciiTheme="majorHAnsi" w:hAnsiTheme="majorHAnsi"/>
                <w:sz w:val="24"/>
                <w:szCs w:val="24"/>
                <w:vertAlign w:val="superscript"/>
              </w:rPr>
              <w:t>th</w:t>
            </w:r>
            <w:r>
              <w:rPr>
                <w:rFonts w:asciiTheme="majorHAnsi" w:hAnsiTheme="majorHAnsi"/>
                <w:sz w:val="24"/>
                <w:szCs w:val="24"/>
              </w:rPr>
              <w:t>, and an open evening on Jan 18</w:t>
            </w:r>
            <w:r w:rsidRPr="00743935">
              <w:rPr>
                <w:rFonts w:asciiTheme="majorHAnsi" w:hAnsiTheme="majorHAnsi"/>
                <w:sz w:val="24"/>
                <w:szCs w:val="24"/>
                <w:vertAlign w:val="superscript"/>
              </w:rPr>
              <w:t>th</w:t>
            </w:r>
            <w:r>
              <w:rPr>
                <w:rFonts w:asciiTheme="majorHAnsi" w:hAnsiTheme="majorHAnsi"/>
                <w:sz w:val="24"/>
                <w:szCs w:val="24"/>
              </w:rPr>
              <w:t>.</w:t>
            </w:r>
          </w:p>
          <w:p w:rsidR="00743935" w:rsidRDefault="00743935" w:rsidP="00743935">
            <w:pPr>
              <w:pStyle w:val="ListParagraph"/>
              <w:ind w:left="1080" w:firstLine="0"/>
              <w:rPr>
                <w:rFonts w:asciiTheme="majorHAnsi" w:hAnsiTheme="majorHAnsi"/>
                <w:sz w:val="24"/>
                <w:szCs w:val="24"/>
              </w:rPr>
            </w:pPr>
            <w:r>
              <w:rPr>
                <w:rFonts w:asciiTheme="majorHAnsi" w:hAnsiTheme="majorHAnsi"/>
                <w:sz w:val="24"/>
                <w:szCs w:val="24"/>
              </w:rPr>
              <w:t xml:space="preserve">There has been an application for funding sent to Locale for funds </w:t>
            </w:r>
          </w:p>
          <w:p w:rsidR="00743935" w:rsidRDefault="00743935" w:rsidP="00743935">
            <w:pPr>
              <w:pStyle w:val="ListParagraph"/>
              <w:ind w:left="1080" w:firstLine="0"/>
              <w:rPr>
                <w:rFonts w:asciiTheme="majorHAnsi" w:hAnsiTheme="majorHAnsi"/>
                <w:sz w:val="24"/>
                <w:szCs w:val="24"/>
              </w:rPr>
            </w:pPr>
            <w:r>
              <w:rPr>
                <w:rFonts w:asciiTheme="majorHAnsi" w:hAnsiTheme="majorHAnsi"/>
                <w:sz w:val="24"/>
                <w:szCs w:val="24"/>
              </w:rPr>
              <w:t>The Parish Council asked that a formal proposal, with proposer, and 2nder is put to the Parish Council for the Chair position</w:t>
            </w:r>
          </w:p>
          <w:p w:rsidR="00743935" w:rsidRDefault="00743935" w:rsidP="00743935">
            <w:pPr>
              <w:pStyle w:val="ListParagraph"/>
              <w:ind w:left="1080" w:firstLine="0"/>
              <w:rPr>
                <w:rFonts w:asciiTheme="majorHAnsi" w:hAnsiTheme="majorHAnsi"/>
                <w:sz w:val="24"/>
                <w:szCs w:val="24"/>
              </w:rPr>
            </w:pPr>
            <w:r>
              <w:rPr>
                <w:rFonts w:asciiTheme="majorHAnsi" w:hAnsiTheme="majorHAnsi"/>
                <w:sz w:val="24"/>
                <w:szCs w:val="24"/>
              </w:rPr>
              <w:t>The Parish Council proposed that they have a representative involved with the Neighbourhood Plan.  Both Cllr de Maillet and Cllr Wi</w:t>
            </w:r>
            <w:r w:rsidR="00B454FB">
              <w:rPr>
                <w:rFonts w:asciiTheme="majorHAnsi" w:hAnsiTheme="majorHAnsi"/>
                <w:sz w:val="24"/>
                <w:szCs w:val="24"/>
              </w:rPr>
              <w:t>t</w:t>
            </w:r>
            <w:r>
              <w:rPr>
                <w:rFonts w:asciiTheme="majorHAnsi" w:hAnsiTheme="majorHAnsi"/>
                <w:sz w:val="24"/>
                <w:szCs w:val="24"/>
              </w:rPr>
              <w:t xml:space="preserve">herick put themselves </w:t>
            </w:r>
            <w:r>
              <w:rPr>
                <w:rFonts w:asciiTheme="majorHAnsi" w:hAnsiTheme="majorHAnsi"/>
                <w:sz w:val="24"/>
                <w:szCs w:val="24"/>
              </w:rPr>
              <w:lastRenderedPageBreak/>
              <w:t>forward.</w:t>
            </w:r>
          </w:p>
          <w:p w:rsidR="00743935" w:rsidRDefault="00743935" w:rsidP="00743935">
            <w:pPr>
              <w:pStyle w:val="ListParagraph"/>
              <w:ind w:left="1080" w:firstLine="0"/>
              <w:rPr>
                <w:rFonts w:asciiTheme="majorHAnsi" w:hAnsiTheme="majorHAnsi"/>
                <w:sz w:val="24"/>
                <w:szCs w:val="24"/>
              </w:rPr>
            </w:pPr>
            <w:r>
              <w:rPr>
                <w:rFonts w:asciiTheme="majorHAnsi" w:hAnsiTheme="majorHAnsi"/>
                <w:sz w:val="24"/>
                <w:szCs w:val="24"/>
              </w:rPr>
              <w:t>Cllr Witherick was proposed by Cllr Kaack, 2nded by Cllr Greaves</w:t>
            </w:r>
          </w:p>
          <w:p w:rsidR="00743935" w:rsidRDefault="00743935" w:rsidP="00743935">
            <w:pPr>
              <w:pStyle w:val="ListParagraph"/>
              <w:ind w:left="1080" w:firstLine="0"/>
              <w:rPr>
                <w:rFonts w:asciiTheme="majorHAnsi" w:hAnsiTheme="majorHAnsi"/>
                <w:sz w:val="24"/>
                <w:szCs w:val="24"/>
              </w:rPr>
            </w:pPr>
            <w:r>
              <w:rPr>
                <w:rFonts w:asciiTheme="majorHAnsi" w:hAnsiTheme="majorHAnsi"/>
                <w:sz w:val="24"/>
                <w:szCs w:val="24"/>
              </w:rPr>
              <w:t>Cllr de Maillet was proposed by Cllr Ashall, 2nded by Cllr Rosenthal.</w:t>
            </w:r>
          </w:p>
          <w:p w:rsidR="00743935" w:rsidRDefault="00743935" w:rsidP="00743935">
            <w:pPr>
              <w:pStyle w:val="ListParagraph"/>
              <w:ind w:left="1080" w:firstLine="0"/>
              <w:rPr>
                <w:rFonts w:asciiTheme="majorHAnsi" w:hAnsiTheme="majorHAnsi"/>
                <w:sz w:val="24"/>
                <w:szCs w:val="24"/>
              </w:rPr>
            </w:pPr>
            <w:r>
              <w:rPr>
                <w:rFonts w:asciiTheme="majorHAnsi" w:hAnsiTheme="majorHAnsi"/>
                <w:sz w:val="24"/>
                <w:szCs w:val="24"/>
              </w:rPr>
              <w:t>The vote was 3 each, Cllr Ashall as chair had a deciding vote and voted for Cllr de Maillet.</w:t>
            </w:r>
          </w:p>
          <w:p w:rsidR="00743935" w:rsidRPr="00743935" w:rsidRDefault="00743935" w:rsidP="00743935">
            <w:pPr>
              <w:rPr>
                <w:rFonts w:asciiTheme="majorHAnsi" w:hAnsiTheme="majorHAnsi"/>
                <w:sz w:val="24"/>
                <w:szCs w:val="24"/>
              </w:rPr>
            </w:pPr>
            <w:r w:rsidRPr="00743935">
              <w:rPr>
                <w:rFonts w:asciiTheme="majorHAnsi" w:hAnsiTheme="majorHAnsi"/>
                <w:sz w:val="24"/>
                <w:szCs w:val="24"/>
              </w:rPr>
              <w:t xml:space="preserve">  </w:t>
            </w:r>
          </w:p>
        </w:tc>
        <w:tc>
          <w:tcPr>
            <w:tcW w:w="1559" w:type="dxa"/>
          </w:tcPr>
          <w:p w:rsidR="00A26134" w:rsidRPr="006D0DD3" w:rsidRDefault="00A26134"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p w:rsidR="00E511BB" w:rsidRPr="006D0DD3" w:rsidRDefault="00E511BB"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tc>
      </w:tr>
      <w:tr w:rsidR="002D5CA2" w:rsidRPr="006D0DD3" w:rsidTr="005606A8">
        <w:tc>
          <w:tcPr>
            <w:tcW w:w="9322" w:type="dxa"/>
          </w:tcPr>
          <w:p w:rsidR="00631E4B" w:rsidRDefault="00902DDF" w:rsidP="00743935">
            <w:pPr>
              <w:pStyle w:val="ListParagraph"/>
              <w:numPr>
                <w:ilvl w:val="0"/>
                <w:numId w:val="20"/>
              </w:numPr>
              <w:rPr>
                <w:rFonts w:asciiTheme="majorHAnsi" w:hAnsiTheme="majorHAnsi"/>
                <w:sz w:val="24"/>
                <w:szCs w:val="24"/>
              </w:rPr>
            </w:pPr>
            <w:r w:rsidRPr="00D37DA0">
              <w:rPr>
                <w:rFonts w:asciiTheme="majorHAnsi" w:hAnsiTheme="majorHAnsi"/>
                <w:sz w:val="24"/>
                <w:szCs w:val="24"/>
                <w:u w:val="single"/>
              </w:rPr>
              <w:lastRenderedPageBreak/>
              <w:t xml:space="preserve">Floodwatch </w:t>
            </w:r>
            <w:r w:rsidR="00932931" w:rsidRPr="00D37DA0">
              <w:rPr>
                <w:rFonts w:asciiTheme="majorHAnsi" w:hAnsiTheme="majorHAnsi"/>
                <w:sz w:val="24"/>
                <w:szCs w:val="24"/>
                <w:u w:val="single"/>
              </w:rPr>
              <w:t>Report</w:t>
            </w:r>
            <w:r w:rsidR="00D37DA0">
              <w:rPr>
                <w:rFonts w:asciiTheme="majorHAnsi" w:hAnsiTheme="majorHAnsi"/>
                <w:sz w:val="24"/>
                <w:szCs w:val="24"/>
                <w:u w:val="single"/>
              </w:rPr>
              <w:t xml:space="preserve"> –</w:t>
            </w:r>
            <w:r w:rsidR="00EB19F3">
              <w:rPr>
                <w:rFonts w:asciiTheme="majorHAnsi" w:hAnsiTheme="majorHAnsi"/>
                <w:sz w:val="24"/>
                <w:szCs w:val="24"/>
              </w:rPr>
              <w:t>Ken Taylor has sent his flood report from the meeting of 18</w:t>
            </w:r>
            <w:r w:rsidR="00EB19F3" w:rsidRPr="00EB19F3">
              <w:rPr>
                <w:rFonts w:asciiTheme="majorHAnsi" w:hAnsiTheme="majorHAnsi"/>
                <w:sz w:val="24"/>
                <w:szCs w:val="24"/>
                <w:vertAlign w:val="superscript"/>
              </w:rPr>
              <w:t>th</w:t>
            </w:r>
            <w:r w:rsidR="00EB19F3">
              <w:rPr>
                <w:rFonts w:asciiTheme="majorHAnsi" w:hAnsiTheme="majorHAnsi"/>
                <w:sz w:val="24"/>
                <w:szCs w:val="24"/>
              </w:rPr>
              <w:t xml:space="preserve"> Sept to the Environment Agency.  It needs moved to then flood </w:t>
            </w:r>
            <w:r w:rsidR="00B454FB">
              <w:rPr>
                <w:rFonts w:asciiTheme="majorHAnsi" w:hAnsiTheme="majorHAnsi"/>
                <w:sz w:val="24"/>
                <w:szCs w:val="24"/>
              </w:rPr>
              <w:t>section of</w:t>
            </w:r>
            <w:r w:rsidR="00EB19F3">
              <w:rPr>
                <w:rFonts w:asciiTheme="majorHAnsi" w:hAnsiTheme="majorHAnsi"/>
                <w:sz w:val="24"/>
                <w:szCs w:val="24"/>
              </w:rPr>
              <w:t xml:space="preserve"> </w:t>
            </w:r>
            <w:r w:rsidR="00B454FB">
              <w:rPr>
                <w:rFonts w:asciiTheme="majorHAnsi" w:hAnsiTheme="majorHAnsi"/>
                <w:sz w:val="24"/>
                <w:szCs w:val="24"/>
              </w:rPr>
              <w:t>the</w:t>
            </w:r>
            <w:r w:rsidR="00EB19F3">
              <w:rPr>
                <w:rFonts w:asciiTheme="majorHAnsi" w:hAnsiTheme="majorHAnsi"/>
                <w:sz w:val="24"/>
                <w:szCs w:val="24"/>
              </w:rPr>
              <w:t xml:space="preserve"> website.  The work on grants is at a stage of waiting for quotes and asking individual residents what work </w:t>
            </w:r>
            <w:r w:rsidR="00B454FB">
              <w:rPr>
                <w:rFonts w:asciiTheme="majorHAnsi" w:hAnsiTheme="majorHAnsi"/>
                <w:sz w:val="24"/>
                <w:szCs w:val="24"/>
              </w:rPr>
              <w:t>needs</w:t>
            </w:r>
            <w:r w:rsidR="00EB19F3">
              <w:rPr>
                <w:rFonts w:asciiTheme="majorHAnsi" w:hAnsiTheme="majorHAnsi"/>
                <w:sz w:val="24"/>
                <w:szCs w:val="24"/>
              </w:rPr>
              <w:t xml:space="preserve"> to be done.</w:t>
            </w:r>
          </w:p>
          <w:p w:rsidR="00EB19F3" w:rsidRDefault="00EB19F3" w:rsidP="00EB19F3">
            <w:pPr>
              <w:pStyle w:val="ListParagraph"/>
              <w:ind w:left="502" w:firstLine="0"/>
              <w:rPr>
                <w:rFonts w:asciiTheme="majorHAnsi" w:hAnsiTheme="majorHAnsi"/>
                <w:sz w:val="24"/>
                <w:szCs w:val="24"/>
              </w:rPr>
            </w:pPr>
            <w:r>
              <w:rPr>
                <w:rFonts w:asciiTheme="majorHAnsi" w:hAnsiTheme="majorHAnsi"/>
                <w:sz w:val="24"/>
                <w:szCs w:val="24"/>
              </w:rPr>
              <w:t xml:space="preserve">Ken has listed </w:t>
            </w:r>
            <w:r w:rsidR="00E7481C">
              <w:rPr>
                <w:rFonts w:asciiTheme="majorHAnsi" w:hAnsiTheme="majorHAnsi"/>
                <w:sz w:val="24"/>
                <w:szCs w:val="24"/>
              </w:rPr>
              <w:t>gullies</w:t>
            </w:r>
            <w:r>
              <w:rPr>
                <w:rFonts w:asciiTheme="majorHAnsi" w:hAnsiTheme="majorHAnsi"/>
                <w:sz w:val="24"/>
                <w:szCs w:val="24"/>
              </w:rPr>
              <w:t xml:space="preserve"> that aren’t working and reported th</w:t>
            </w:r>
            <w:r w:rsidR="00E7481C">
              <w:rPr>
                <w:rFonts w:asciiTheme="majorHAnsi" w:hAnsiTheme="majorHAnsi"/>
                <w:sz w:val="24"/>
                <w:szCs w:val="24"/>
              </w:rPr>
              <w:t>em to Jeff Morris, if anyone kn</w:t>
            </w:r>
            <w:r>
              <w:rPr>
                <w:rFonts w:asciiTheme="majorHAnsi" w:hAnsiTheme="majorHAnsi"/>
                <w:sz w:val="24"/>
                <w:szCs w:val="24"/>
              </w:rPr>
              <w:t xml:space="preserve">ows of any blocked </w:t>
            </w:r>
            <w:r w:rsidR="00E7481C">
              <w:rPr>
                <w:rFonts w:asciiTheme="majorHAnsi" w:hAnsiTheme="majorHAnsi"/>
                <w:sz w:val="24"/>
                <w:szCs w:val="24"/>
              </w:rPr>
              <w:t>gullies</w:t>
            </w:r>
            <w:r>
              <w:rPr>
                <w:rFonts w:asciiTheme="majorHAnsi" w:hAnsiTheme="majorHAnsi"/>
                <w:sz w:val="24"/>
                <w:szCs w:val="24"/>
              </w:rPr>
              <w:t xml:space="preserve"> could they please let him know.</w:t>
            </w:r>
          </w:p>
          <w:p w:rsidR="00EB19F3" w:rsidRDefault="00EB19F3" w:rsidP="00EB19F3">
            <w:pPr>
              <w:pStyle w:val="ListParagraph"/>
              <w:ind w:left="502" w:firstLine="0"/>
              <w:rPr>
                <w:rFonts w:asciiTheme="majorHAnsi" w:hAnsiTheme="majorHAnsi"/>
                <w:sz w:val="24"/>
                <w:szCs w:val="24"/>
              </w:rPr>
            </w:pPr>
            <w:r>
              <w:rPr>
                <w:rFonts w:asciiTheme="majorHAnsi" w:hAnsiTheme="majorHAnsi"/>
                <w:sz w:val="24"/>
                <w:szCs w:val="24"/>
              </w:rPr>
              <w:t xml:space="preserve">Ken has also talked to Severn Trent regarding the issue of ground water seepage into the sewerage system.  They acknowledge that this is an issue and some new pipes may be </w:t>
            </w:r>
            <w:r w:rsidR="00E7481C">
              <w:rPr>
                <w:rFonts w:asciiTheme="majorHAnsi" w:hAnsiTheme="majorHAnsi"/>
                <w:sz w:val="24"/>
                <w:szCs w:val="24"/>
              </w:rPr>
              <w:t>needed</w:t>
            </w:r>
            <w:r>
              <w:rPr>
                <w:rFonts w:asciiTheme="majorHAnsi" w:hAnsiTheme="majorHAnsi"/>
                <w:sz w:val="24"/>
                <w:szCs w:val="24"/>
              </w:rPr>
              <w:t xml:space="preserve"> between Brailes and </w:t>
            </w:r>
            <w:r w:rsidR="00E7481C">
              <w:rPr>
                <w:rFonts w:asciiTheme="majorHAnsi" w:hAnsiTheme="majorHAnsi"/>
                <w:sz w:val="24"/>
                <w:szCs w:val="24"/>
              </w:rPr>
              <w:t>Cherrington</w:t>
            </w:r>
            <w:r>
              <w:rPr>
                <w:rFonts w:asciiTheme="majorHAnsi" w:hAnsiTheme="majorHAnsi"/>
                <w:sz w:val="24"/>
                <w:szCs w:val="24"/>
              </w:rPr>
              <w:t>.</w:t>
            </w:r>
          </w:p>
          <w:p w:rsidR="00EB19F3" w:rsidRDefault="00EB19F3" w:rsidP="00EB19F3">
            <w:pPr>
              <w:pStyle w:val="ListParagraph"/>
              <w:ind w:left="502" w:firstLine="0"/>
              <w:rPr>
                <w:rFonts w:asciiTheme="majorHAnsi" w:hAnsiTheme="majorHAnsi"/>
                <w:sz w:val="24"/>
                <w:szCs w:val="24"/>
              </w:rPr>
            </w:pPr>
            <w:r>
              <w:rPr>
                <w:rFonts w:asciiTheme="majorHAnsi" w:hAnsiTheme="majorHAnsi"/>
                <w:sz w:val="24"/>
                <w:szCs w:val="24"/>
              </w:rPr>
              <w:t>De silting work has been done and the debris put on the bank of 21 Orchard Close.</w:t>
            </w:r>
          </w:p>
          <w:p w:rsidR="00EB19F3" w:rsidRDefault="00EB19F3" w:rsidP="00EB19F3">
            <w:pPr>
              <w:pStyle w:val="ListParagraph"/>
              <w:ind w:left="502" w:firstLine="0"/>
              <w:rPr>
                <w:rFonts w:asciiTheme="majorHAnsi" w:hAnsiTheme="majorHAnsi"/>
                <w:sz w:val="24"/>
                <w:szCs w:val="24"/>
              </w:rPr>
            </w:pPr>
            <w:r>
              <w:rPr>
                <w:rFonts w:asciiTheme="majorHAnsi" w:hAnsiTheme="majorHAnsi"/>
                <w:sz w:val="24"/>
                <w:szCs w:val="24"/>
              </w:rPr>
              <w:t>More de-silting work is needed below orchard Bridge, the Highways needs to do between the bridges, Then the arch on the Banbury side if the bridge on the Brailes House bridge is badly silted up but the problem is the bank belonging to Brailes House.</w:t>
            </w:r>
          </w:p>
          <w:p w:rsidR="00EB19F3" w:rsidRDefault="00EB19F3" w:rsidP="00EB19F3">
            <w:pPr>
              <w:pStyle w:val="ListParagraph"/>
              <w:ind w:left="502" w:firstLine="0"/>
              <w:rPr>
                <w:rFonts w:asciiTheme="majorHAnsi" w:hAnsiTheme="majorHAnsi"/>
                <w:sz w:val="24"/>
                <w:szCs w:val="24"/>
              </w:rPr>
            </w:pPr>
            <w:r>
              <w:rPr>
                <w:rFonts w:asciiTheme="majorHAnsi" w:hAnsiTheme="majorHAnsi"/>
                <w:sz w:val="24"/>
                <w:szCs w:val="24"/>
              </w:rPr>
              <w:t>Ken asked that Plan-It Brailes contact him as he has sent several messages to them and had no response.  Peter Bins from Plan-It Brailes was at the meeting and agreed to follow this up.</w:t>
            </w:r>
          </w:p>
          <w:p w:rsidR="006F31B6" w:rsidRPr="00EB19F3" w:rsidRDefault="006F31B6" w:rsidP="00EB19F3">
            <w:pPr>
              <w:pStyle w:val="ListParagraph"/>
              <w:ind w:left="502" w:firstLine="0"/>
              <w:rPr>
                <w:rFonts w:asciiTheme="majorHAnsi" w:hAnsiTheme="majorHAnsi"/>
                <w:sz w:val="24"/>
                <w:szCs w:val="24"/>
              </w:rPr>
            </w:pPr>
            <w:r>
              <w:rPr>
                <w:rFonts w:asciiTheme="majorHAnsi" w:hAnsiTheme="majorHAnsi"/>
                <w:sz w:val="24"/>
                <w:szCs w:val="24"/>
              </w:rPr>
              <w:t>The chairman proposed a vote of thanks to Ken for his continuing hard work.  This was 2nded and agreed by all.</w:t>
            </w:r>
          </w:p>
        </w:tc>
        <w:tc>
          <w:tcPr>
            <w:tcW w:w="1559" w:type="dxa"/>
          </w:tcPr>
          <w:p w:rsidR="002D5CA2" w:rsidRDefault="002D5CA2" w:rsidP="00880AF7">
            <w:pPr>
              <w:ind w:left="360" w:firstLine="0"/>
              <w:rPr>
                <w:rFonts w:asciiTheme="majorHAnsi" w:hAnsiTheme="majorHAnsi"/>
                <w:sz w:val="24"/>
                <w:szCs w:val="24"/>
              </w:rPr>
            </w:pPr>
          </w:p>
          <w:p w:rsidR="00743935" w:rsidRPr="006D0DD3" w:rsidRDefault="00743935" w:rsidP="00880AF7">
            <w:pPr>
              <w:ind w:left="360" w:firstLine="0"/>
              <w:rPr>
                <w:rFonts w:asciiTheme="majorHAnsi" w:hAnsiTheme="majorHAnsi"/>
                <w:sz w:val="24"/>
                <w:szCs w:val="24"/>
              </w:rPr>
            </w:pPr>
          </w:p>
          <w:p w:rsidR="00B91FDC" w:rsidRDefault="00B91FDC" w:rsidP="00880AF7">
            <w:pPr>
              <w:ind w:firstLine="0"/>
              <w:rPr>
                <w:rFonts w:asciiTheme="majorHAnsi" w:hAnsiTheme="majorHAnsi"/>
                <w:sz w:val="24"/>
                <w:szCs w:val="24"/>
              </w:rPr>
            </w:pPr>
          </w:p>
          <w:p w:rsidR="00B87B47" w:rsidRDefault="00B87B47" w:rsidP="00880AF7">
            <w:pPr>
              <w:ind w:firstLine="0"/>
              <w:rPr>
                <w:rFonts w:asciiTheme="majorHAnsi" w:hAnsiTheme="majorHAnsi"/>
                <w:sz w:val="24"/>
                <w:szCs w:val="24"/>
              </w:rPr>
            </w:pPr>
          </w:p>
          <w:p w:rsidR="00B87B47" w:rsidRDefault="00B87B47" w:rsidP="00880AF7">
            <w:pPr>
              <w:ind w:firstLine="0"/>
              <w:rPr>
                <w:rFonts w:asciiTheme="majorHAnsi" w:hAnsiTheme="majorHAnsi"/>
                <w:sz w:val="24"/>
                <w:szCs w:val="24"/>
              </w:rPr>
            </w:pPr>
          </w:p>
          <w:p w:rsidR="00B87B47" w:rsidRDefault="00B87B47" w:rsidP="00880AF7">
            <w:pPr>
              <w:ind w:firstLine="0"/>
              <w:rPr>
                <w:rFonts w:asciiTheme="majorHAnsi" w:hAnsiTheme="majorHAnsi"/>
                <w:sz w:val="24"/>
                <w:szCs w:val="24"/>
              </w:rPr>
            </w:pPr>
          </w:p>
          <w:p w:rsidR="00EB19F3" w:rsidRDefault="00EB19F3" w:rsidP="00880AF7">
            <w:pPr>
              <w:ind w:firstLine="0"/>
              <w:rPr>
                <w:rFonts w:asciiTheme="majorHAnsi" w:hAnsiTheme="majorHAnsi"/>
                <w:sz w:val="24"/>
                <w:szCs w:val="24"/>
              </w:rPr>
            </w:pPr>
          </w:p>
          <w:p w:rsidR="00EB19F3" w:rsidRDefault="00EB19F3" w:rsidP="00880AF7">
            <w:pPr>
              <w:ind w:firstLine="0"/>
              <w:rPr>
                <w:rFonts w:asciiTheme="majorHAnsi" w:hAnsiTheme="majorHAnsi"/>
                <w:sz w:val="24"/>
                <w:szCs w:val="24"/>
              </w:rPr>
            </w:pPr>
          </w:p>
          <w:p w:rsidR="00EB19F3" w:rsidRDefault="00EB19F3" w:rsidP="00880AF7">
            <w:pPr>
              <w:ind w:firstLine="0"/>
              <w:rPr>
                <w:rFonts w:asciiTheme="majorHAnsi" w:hAnsiTheme="majorHAnsi"/>
                <w:sz w:val="24"/>
                <w:szCs w:val="24"/>
              </w:rPr>
            </w:pPr>
          </w:p>
          <w:p w:rsidR="00EB19F3" w:rsidRDefault="00EB19F3" w:rsidP="00880AF7">
            <w:pPr>
              <w:ind w:firstLine="0"/>
              <w:rPr>
                <w:rFonts w:asciiTheme="majorHAnsi" w:hAnsiTheme="majorHAnsi"/>
                <w:sz w:val="24"/>
                <w:szCs w:val="24"/>
              </w:rPr>
            </w:pPr>
          </w:p>
          <w:p w:rsidR="00EB19F3" w:rsidRPr="006D0DD3" w:rsidRDefault="00EB19F3" w:rsidP="00880AF7">
            <w:pPr>
              <w:ind w:firstLine="0"/>
              <w:rPr>
                <w:rFonts w:asciiTheme="majorHAnsi" w:hAnsiTheme="majorHAnsi"/>
                <w:sz w:val="24"/>
                <w:szCs w:val="24"/>
              </w:rPr>
            </w:pPr>
            <w:r>
              <w:rPr>
                <w:rFonts w:asciiTheme="majorHAnsi" w:hAnsiTheme="majorHAnsi"/>
                <w:sz w:val="24"/>
                <w:szCs w:val="24"/>
              </w:rPr>
              <w:t xml:space="preserve">Clerk to write to </w:t>
            </w:r>
            <w:r w:rsidR="00B454FB">
              <w:rPr>
                <w:rFonts w:asciiTheme="majorHAnsi" w:hAnsiTheme="majorHAnsi"/>
                <w:sz w:val="24"/>
                <w:szCs w:val="24"/>
              </w:rPr>
              <w:t>Mr.</w:t>
            </w:r>
            <w:r>
              <w:rPr>
                <w:rFonts w:asciiTheme="majorHAnsi" w:hAnsiTheme="majorHAnsi"/>
                <w:sz w:val="24"/>
                <w:szCs w:val="24"/>
              </w:rPr>
              <w:t xml:space="preserve"> and </w:t>
            </w:r>
            <w:r w:rsidR="00B454FB">
              <w:rPr>
                <w:rFonts w:asciiTheme="majorHAnsi" w:hAnsiTheme="majorHAnsi"/>
                <w:sz w:val="24"/>
                <w:szCs w:val="24"/>
              </w:rPr>
              <w:t>Mrs.</w:t>
            </w:r>
            <w:r>
              <w:rPr>
                <w:rFonts w:asciiTheme="majorHAnsi" w:hAnsiTheme="majorHAnsi"/>
                <w:sz w:val="24"/>
                <w:szCs w:val="24"/>
              </w:rPr>
              <w:t xml:space="preserve"> Horner</w:t>
            </w:r>
          </w:p>
        </w:tc>
      </w:tr>
      <w:tr w:rsidR="00A26134" w:rsidRPr="006D0DD3" w:rsidTr="005606A8">
        <w:tc>
          <w:tcPr>
            <w:tcW w:w="9322" w:type="dxa"/>
          </w:tcPr>
          <w:p w:rsidR="00631E4B" w:rsidRPr="006D0DD3" w:rsidRDefault="00EC1697" w:rsidP="00631E4B">
            <w:pPr>
              <w:pStyle w:val="ListParagraph"/>
              <w:numPr>
                <w:ilvl w:val="0"/>
                <w:numId w:val="20"/>
              </w:numPr>
              <w:jc w:val="both"/>
              <w:rPr>
                <w:rFonts w:asciiTheme="majorHAnsi" w:hAnsiTheme="majorHAnsi"/>
                <w:sz w:val="24"/>
                <w:szCs w:val="24"/>
                <w:u w:val="single"/>
              </w:rPr>
            </w:pPr>
            <w:r w:rsidRPr="006D0DD3">
              <w:rPr>
                <w:rFonts w:asciiTheme="majorHAnsi" w:hAnsiTheme="majorHAnsi"/>
                <w:sz w:val="24"/>
                <w:szCs w:val="24"/>
                <w:u w:val="single"/>
              </w:rPr>
              <w:t>Matters Arising since</w:t>
            </w:r>
            <w:r w:rsidR="00902DDF" w:rsidRPr="006D0DD3">
              <w:rPr>
                <w:rFonts w:asciiTheme="majorHAnsi" w:hAnsiTheme="majorHAnsi"/>
                <w:sz w:val="24"/>
                <w:szCs w:val="24"/>
                <w:u w:val="single"/>
              </w:rPr>
              <w:t xml:space="preserve"> the last meeting</w:t>
            </w:r>
          </w:p>
          <w:p w:rsidR="006F31B6" w:rsidRDefault="006F31B6" w:rsidP="006F31B6">
            <w:pPr>
              <w:pStyle w:val="ListParagraph"/>
              <w:numPr>
                <w:ilvl w:val="0"/>
                <w:numId w:val="25"/>
              </w:numPr>
              <w:jc w:val="both"/>
              <w:rPr>
                <w:rFonts w:asciiTheme="majorHAnsi" w:hAnsiTheme="majorHAnsi"/>
                <w:sz w:val="24"/>
                <w:szCs w:val="24"/>
              </w:rPr>
            </w:pPr>
            <w:r>
              <w:rPr>
                <w:rFonts w:asciiTheme="majorHAnsi" w:hAnsiTheme="majorHAnsi"/>
                <w:sz w:val="24"/>
                <w:szCs w:val="24"/>
              </w:rPr>
              <w:t>Old e-mails.  It was decided that the old e-mails should be archived.  Cllr Rosenthal proposed, Cllr Greaves 2nded that they be kept, all agreed by a show of hands</w:t>
            </w:r>
          </w:p>
          <w:p w:rsidR="006F31B6" w:rsidRDefault="006F31B6" w:rsidP="006F31B6">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Cllr Kaack proposed that a letter be sent to WRCC, WALC, SDC, </w:t>
            </w:r>
            <w:r w:rsidR="00B454FB">
              <w:rPr>
                <w:rFonts w:asciiTheme="majorHAnsi" w:hAnsiTheme="majorHAnsi"/>
                <w:sz w:val="24"/>
                <w:szCs w:val="24"/>
              </w:rPr>
              <w:t>and WCC</w:t>
            </w:r>
            <w:r>
              <w:rPr>
                <w:rFonts w:asciiTheme="majorHAnsi" w:hAnsiTheme="majorHAnsi"/>
                <w:sz w:val="24"/>
                <w:szCs w:val="24"/>
              </w:rPr>
              <w:t xml:space="preserve"> to inform them that the Housing Status report 2015 has been adopted by the Parish Council.</w:t>
            </w:r>
          </w:p>
          <w:p w:rsidR="006F31B6" w:rsidRDefault="006F31B6" w:rsidP="006F31B6">
            <w:pPr>
              <w:pStyle w:val="ListParagraph"/>
              <w:ind w:firstLine="0"/>
              <w:jc w:val="both"/>
              <w:rPr>
                <w:rFonts w:asciiTheme="majorHAnsi" w:hAnsiTheme="majorHAnsi"/>
                <w:sz w:val="24"/>
                <w:szCs w:val="24"/>
              </w:rPr>
            </w:pPr>
            <w:r>
              <w:rPr>
                <w:rFonts w:asciiTheme="majorHAnsi" w:hAnsiTheme="majorHAnsi"/>
                <w:sz w:val="24"/>
                <w:szCs w:val="24"/>
              </w:rPr>
              <w:t>This was 2nded by Cllr de Maillet, agreed by all.</w:t>
            </w:r>
          </w:p>
          <w:p w:rsidR="006F31B6" w:rsidRDefault="006F31B6" w:rsidP="006F31B6">
            <w:pPr>
              <w:pStyle w:val="ListParagraph"/>
              <w:numPr>
                <w:ilvl w:val="0"/>
                <w:numId w:val="41"/>
              </w:numPr>
              <w:jc w:val="both"/>
              <w:rPr>
                <w:rFonts w:asciiTheme="majorHAnsi" w:hAnsiTheme="majorHAnsi"/>
                <w:sz w:val="24"/>
                <w:szCs w:val="24"/>
              </w:rPr>
            </w:pPr>
            <w:r>
              <w:rPr>
                <w:rFonts w:asciiTheme="majorHAnsi" w:hAnsiTheme="majorHAnsi"/>
                <w:sz w:val="24"/>
                <w:szCs w:val="24"/>
              </w:rPr>
              <w:t xml:space="preserve">The clerk asked that the proposed new footpath be discussed.  All agreed that it was fine.  Cllr Rosenthal </w:t>
            </w:r>
            <w:r w:rsidR="00B454FB">
              <w:rPr>
                <w:rFonts w:asciiTheme="majorHAnsi" w:hAnsiTheme="majorHAnsi"/>
                <w:sz w:val="24"/>
                <w:szCs w:val="24"/>
              </w:rPr>
              <w:t>proposed</w:t>
            </w:r>
            <w:r>
              <w:rPr>
                <w:rFonts w:asciiTheme="majorHAnsi" w:hAnsiTheme="majorHAnsi"/>
                <w:sz w:val="24"/>
                <w:szCs w:val="24"/>
              </w:rPr>
              <w:t>, Cllr Witherick 2nded that the new route be accepted.  All agreed.</w:t>
            </w:r>
          </w:p>
          <w:p w:rsidR="006F31B6" w:rsidRDefault="006F31B6" w:rsidP="006F31B6">
            <w:pPr>
              <w:pStyle w:val="ListParagraph"/>
              <w:numPr>
                <w:ilvl w:val="0"/>
                <w:numId w:val="41"/>
              </w:numPr>
              <w:jc w:val="both"/>
              <w:rPr>
                <w:rFonts w:asciiTheme="majorHAnsi" w:hAnsiTheme="majorHAnsi"/>
                <w:sz w:val="24"/>
                <w:szCs w:val="24"/>
              </w:rPr>
            </w:pPr>
            <w:r>
              <w:rPr>
                <w:rFonts w:asciiTheme="majorHAnsi" w:hAnsiTheme="majorHAnsi"/>
                <w:sz w:val="24"/>
                <w:szCs w:val="24"/>
              </w:rPr>
              <w:t xml:space="preserve">Cllr Kaack proposed, Cllr de Maillet 2nded that Howard Taylor </w:t>
            </w:r>
            <w:r w:rsidR="00B454FB">
              <w:rPr>
                <w:rFonts w:asciiTheme="majorHAnsi" w:hAnsiTheme="majorHAnsi"/>
                <w:sz w:val="24"/>
                <w:szCs w:val="24"/>
              </w:rPr>
              <w:t>is</w:t>
            </w:r>
            <w:r>
              <w:rPr>
                <w:rFonts w:asciiTheme="majorHAnsi" w:hAnsiTheme="majorHAnsi"/>
                <w:sz w:val="24"/>
                <w:szCs w:val="24"/>
              </w:rPr>
              <w:t xml:space="preserve"> asked to </w:t>
            </w:r>
            <w:r w:rsidR="00B454FB">
              <w:rPr>
                <w:rFonts w:asciiTheme="majorHAnsi" w:hAnsiTheme="majorHAnsi"/>
                <w:sz w:val="24"/>
                <w:szCs w:val="24"/>
              </w:rPr>
              <w:t>pay</w:t>
            </w:r>
            <w:r>
              <w:rPr>
                <w:rFonts w:asciiTheme="majorHAnsi" w:hAnsiTheme="majorHAnsi"/>
                <w:sz w:val="24"/>
                <w:szCs w:val="24"/>
              </w:rPr>
              <w:t xml:space="preserve"> 1/3 </w:t>
            </w:r>
            <w:r w:rsidR="0043403D">
              <w:rPr>
                <w:rFonts w:asciiTheme="majorHAnsi" w:hAnsiTheme="majorHAnsi"/>
                <w:sz w:val="24"/>
                <w:szCs w:val="24"/>
              </w:rPr>
              <w:t>of the bill for the dredging work done last year.  All agreed.</w:t>
            </w:r>
          </w:p>
          <w:p w:rsidR="0043403D" w:rsidRDefault="00B454FB" w:rsidP="006F31B6">
            <w:pPr>
              <w:pStyle w:val="ListParagraph"/>
              <w:numPr>
                <w:ilvl w:val="0"/>
                <w:numId w:val="41"/>
              </w:numPr>
              <w:jc w:val="both"/>
              <w:rPr>
                <w:rFonts w:asciiTheme="majorHAnsi" w:hAnsiTheme="majorHAnsi"/>
                <w:sz w:val="24"/>
                <w:szCs w:val="24"/>
              </w:rPr>
            </w:pPr>
            <w:r>
              <w:rPr>
                <w:rFonts w:asciiTheme="majorHAnsi" w:hAnsiTheme="majorHAnsi"/>
                <w:sz w:val="24"/>
                <w:szCs w:val="24"/>
              </w:rPr>
              <w:t>Vacancy – Martin Cole was than</w:t>
            </w:r>
            <w:r w:rsidR="0043403D">
              <w:rPr>
                <w:rFonts w:asciiTheme="majorHAnsi" w:hAnsiTheme="majorHAnsi"/>
                <w:sz w:val="24"/>
                <w:szCs w:val="24"/>
              </w:rPr>
              <w:t xml:space="preserve">ked for all that he did.  The clerk was asked to look into the cost implications of an election </w:t>
            </w:r>
          </w:p>
          <w:p w:rsidR="0043403D" w:rsidRDefault="00B454FB" w:rsidP="006F31B6">
            <w:pPr>
              <w:pStyle w:val="ListParagraph"/>
              <w:numPr>
                <w:ilvl w:val="0"/>
                <w:numId w:val="41"/>
              </w:numPr>
              <w:jc w:val="both"/>
              <w:rPr>
                <w:rFonts w:asciiTheme="majorHAnsi" w:hAnsiTheme="majorHAnsi"/>
                <w:sz w:val="24"/>
                <w:szCs w:val="24"/>
              </w:rPr>
            </w:pPr>
            <w:r>
              <w:rPr>
                <w:rFonts w:asciiTheme="majorHAnsi" w:hAnsiTheme="majorHAnsi"/>
                <w:sz w:val="24"/>
                <w:szCs w:val="24"/>
              </w:rPr>
              <w:t>Speed watch</w:t>
            </w:r>
            <w:r w:rsidR="0043403D">
              <w:rPr>
                <w:rFonts w:asciiTheme="majorHAnsi" w:hAnsiTheme="majorHAnsi"/>
                <w:sz w:val="24"/>
                <w:szCs w:val="24"/>
              </w:rPr>
              <w:t xml:space="preserve"> volunteers – Cllr Rosenthal asked that anyone with particular areas of concern for seeding be reported to him and the volunteers can target those.</w:t>
            </w:r>
          </w:p>
          <w:p w:rsidR="0043403D" w:rsidRDefault="0043403D" w:rsidP="0043403D">
            <w:pPr>
              <w:pStyle w:val="ListParagraph"/>
              <w:numPr>
                <w:ilvl w:val="0"/>
                <w:numId w:val="41"/>
              </w:numPr>
              <w:jc w:val="both"/>
              <w:rPr>
                <w:rFonts w:asciiTheme="majorHAnsi" w:hAnsiTheme="majorHAnsi"/>
                <w:sz w:val="24"/>
                <w:szCs w:val="24"/>
              </w:rPr>
            </w:pPr>
            <w:r>
              <w:rPr>
                <w:rFonts w:asciiTheme="majorHAnsi" w:hAnsiTheme="majorHAnsi"/>
                <w:sz w:val="24"/>
                <w:szCs w:val="24"/>
              </w:rPr>
              <w:t xml:space="preserve">Mary Lloyd gave an update on childcare, which is at the end of the minutes.  It was asked that she continue to follow this up and talk to Christian Hilton at Brailes and Greenfields Nursery.  This was proposed by Cllr Ashall, 2nded by Cllr de Maillet.  All agreed. Mary agreed to come back in Feb 2016 to give an update.  Cllr </w:t>
            </w:r>
            <w:r w:rsidR="00B454FB">
              <w:rPr>
                <w:rFonts w:asciiTheme="majorHAnsi" w:hAnsiTheme="majorHAnsi"/>
                <w:sz w:val="24"/>
                <w:szCs w:val="24"/>
              </w:rPr>
              <w:t>Ashall</w:t>
            </w:r>
            <w:r>
              <w:rPr>
                <w:rFonts w:asciiTheme="majorHAnsi" w:hAnsiTheme="majorHAnsi"/>
                <w:sz w:val="24"/>
                <w:szCs w:val="24"/>
              </w:rPr>
              <w:t xml:space="preserve"> proposed a vote of thanks for Mary, Cllr Rosenthal 2nded.  All agreed.</w:t>
            </w:r>
          </w:p>
          <w:p w:rsidR="0043403D" w:rsidRDefault="0043403D" w:rsidP="0043403D">
            <w:pPr>
              <w:pStyle w:val="ListParagraph"/>
              <w:numPr>
                <w:ilvl w:val="0"/>
                <w:numId w:val="41"/>
              </w:numPr>
              <w:jc w:val="both"/>
              <w:rPr>
                <w:rFonts w:asciiTheme="majorHAnsi" w:hAnsiTheme="majorHAnsi"/>
                <w:sz w:val="24"/>
                <w:szCs w:val="24"/>
              </w:rPr>
            </w:pPr>
            <w:r>
              <w:rPr>
                <w:rFonts w:asciiTheme="majorHAnsi" w:hAnsiTheme="majorHAnsi"/>
                <w:sz w:val="24"/>
                <w:szCs w:val="24"/>
              </w:rPr>
              <w:t>Update SDC re Cllr details – clerk</w:t>
            </w:r>
          </w:p>
          <w:p w:rsidR="006F31B6" w:rsidRPr="0043403D" w:rsidRDefault="006F31B6" w:rsidP="0043403D">
            <w:pPr>
              <w:pStyle w:val="ListParagraph"/>
              <w:ind w:firstLine="0"/>
              <w:jc w:val="both"/>
              <w:rPr>
                <w:rFonts w:asciiTheme="majorHAnsi" w:hAnsiTheme="majorHAnsi"/>
                <w:sz w:val="24"/>
                <w:szCs w:val="24"/>
              </w:rPr>
            </w:pPr>
          </w:p>
          <w:p w:rsidR="006F31B6" w:rsidRPr="006F31B6" w:rsidRDefault="006F31B6" w:rsidP="006F31B6">
            <w:pPr>
              <w:pStyle w:val="ListParagraph"/>
              <w:ind w:firstLine="0"/>
              <w:jc w:val="both"/>
              <w:rPr>
                <w:rFonts w:asciiTheme="majorHAnsi" w:hAnsiTheme="majorHAnsi"/>
                <w:sz w:val="24"/>
                <w:szCs w:val="24"/>
              </w:rPr>
            </w:pPr>
          </w:p>
        </w:tc>
        <w:tc>
          <w:tcPr>
            <w:tcW w:w="1559" w:type="dxa"/>
          </w:tcPr>
          <w:p w:rsidR="000B1282" w:rsidRPr="006D0DD3" w:rsidRDefault="000B1282" w:rsidP="00880AF7">
            <w:pPr>
              <w:ind w:firstLine="0"/>
              <w:rPr>
                <w:rFonts w:asciiTheme="majorHAnsi" w:hAnsiTheme="majorHAnsi"/>
                <w:sz w:val="24"/>
                <w:szCs w:val="24"/>
              </w:rPr>
            </w:pPr>
          </w:p>
          <w:p w:rsidR="000B1282" w:rsidRPr="006D0DD3" w:rsidRDefault="000B1282" w:rsidP="00880AF7">
            <w:pPr>
              <w:ind w:firstLine="0"/>
              <w:rPr>
                <w:rFonts w:asciiTheme="majorHAnsi" w:hAnsiTheme="majorHAnsi"/>
                <w:sz w:val="24"/>
                <w:szCs w:val="24"/>
              </w:rPr>
            </w:pPr>
          </w:p>
          <w:p w:rsidR="000B1282" w:rsidRPr="006D0DD3" w:rsidRDefault="000B1282" w:rsidP="00880AF7">
            <w:pPr>
              <w:ind w:firstLine="0"/>
              <w:rPr>
                <w:rFonts w:asciiTheme="majorHAnsi" w:hAnsiTheme="majorHAnsi"/>
                <w:sz w:val="24"/>
                <w:szCs w:val="24"/>
              </w:rPr>
            </w:pPr>
          </w:p>
          <w:p w:rsidR="000B1282" w:rsidRPr="006D0DD3" w:rsidRDefault="000B1282" w:rsidP="00880AF7">
            <w:pPr>
              <w:ind w:firstLine="0"/>
              <w:rPr>
                <w:rFonts w:asciiTheme="majorHAnsi" w:hAnsiTheme="majorHAnsi"/>
                <w:sz w:val="24"/>
                <w:szCs w:val="24"/>
              </w:rPr>
            </w:pPr>
          </w:p>
          <w:p w:rsidR="00303005" w:rsidRPr="006D0DD3" w:rsidRDefault="006F31B6" w:rsidP="00880AF7">
            <w:pPr>
              <w:ind w:firstLine="0"/>
              <w:rPr>
                <w:rFonts w:asciiTheme="majorHAnsi" w:hAnsiTheme="majorHAnsi"/>
                <w:sz w:val="24"/>
                <w:szCs w:val="24"/>
              </w:rPr>
            </w:pPr>
            <w:r>
              <w:rPr>
                <w:rFonts w:asciiTheme="majorHAnsi" w:hAnsiTheme="majorHAnsi"/>
                <w:sz w:val="24"/>
                <w:szCs w:val="24"/>
              </w:rPr>
              <w:t>Clerk</w:t>
            </w:r>
          </w:p>
          <w:p w:rsidR="00600B52" w:rsidRDefault="00600B52" w:rsidP="00880AF7">
            <w:pPr>
              <w:ind w:firstLine="0"/>
              <w:rPr>
                <w:rFonts w:asciiTheme="majorHAnsi" w:hAnsiTheme="majorHAnsi"/>
                <w:sz w:val="24"/>
                <w:szCs w:val="24"/>
              </w:rPr>
            </w:pPr>
          </w:p>
          <w:p w:rsidR="00600B52" w:rsidRDefault="00600B52" w:rsidP="00880AF7">
            <w:pPr>
              <w:ind w:firstLine="0"/>
              <w:rPr>
                <w:rFonts w:asciiTheme="majorHAnsi" w:hAnsiTheme="majorHAnsi"/>
                <w:sz w:val="24"/>
                <w:szCs w:val="24"/>
              </w:rPr>
            </w:pPr>
          </w:p>
          <w:p w:rsidR="00600B52" w:rsidRDefault="00600B52" w:rsidP="00880AF7">
            <w:pPr>
              <w:ind w:firstLine="0"/>
              <w:rPr>
                <w:rFonts w:asciiTheme="majorHAnsi" w:hAnsiTheme="majorHAnsi"/>
                <w:sz w:val="24"/>
                <w:szCs w:val="24"/>
              </w:rPr>
            </w:pPr>
          </w:p>
          <w:p w:rsidR="00F50D1F" w:rsidRDefault="00F50D1F" w:rsidP="007F6C00">
            <w:pPr>
              <w:ind w:firstLine="0"/>
              <w:rPr>
                <w:rFonts w:asciiTheme="majorHAnsi" w:hAnsiTheme="majorHAnsi"/>
                <w:sz w:val="24"/>
                <w:szCs w:val="24"/>
              </w:rPr>
            </w:pPr>
          </w:p>
          <w:p w:rsidR="00F50D1F" w:rsidRDefault="00F50D1F" w:rsidP="007F6C00">
            <w:pPr>
              <w:ind w:firstLine="0"/>
              <w:rPr>
                <w:rFonts w:asciiTheme="majorHAnsi" w:hAnsiTheme="majorHAnsi"/>
                <w:sz w:val="24"/>
                <w:szCs w:val="24"/>
              </w:rPr>
            </w:pPr>
          </w:p>
          <w:p w:rsidR="00F50D1F" w:rsidRDefault="0043403D" w:rsidP="007F6C00">
            <w:pPr>
              <w:ind w:firstLine="0"/>
              <w:rPr>
                <w:rFonts w:asciiTheme="majorHAnsi" w:hAnsiTheme="majorHAnsi"/>
                <w:sz w:val="24"/>
                <w:szCs w:val="24"/>
              </w:rPr>
            </w:pPr>
            <w:r>
              <w:rPr>
                <w:rFonts w:asciiTheme="majorHAnsi" w:hAnsiTheme="majorHAnsi"/>
                <w:sz w:val="24"/>
                <w:szCs w:val="24"/>
              </w:rPr>
              <w:t>Clerk</w:t>
            </w:r>
          </w:p>
          <w:p w:rsidR="0043403D" w:rsidRDefault="0043403D" w:rsidP="007F6C00">
            <w:pPr>
              <w:ind w:firstLine="0"/>
              <w:rPr>
                <w:rFonts w:asciiTheme="majorHAnsi" w:hAnsiTheme="majorHAnsi"/>
                <w:sz w:val="24"/>
                <w:szCs w:val="24"/>
              </w:rPr>
            </w:pPr>
          </w:p>
          <w:p w:rsidR="0043403D" w:rsidRDefault="0043403D" w:rsidP="007F6C00">
            <w:pPr>
              <w:ind w:firstLine="0"/>
              <w:rPr>
                <w:rFonts w:asciiTheme="majorHAnsi" w:hAnsiTheme="majorHAnsi"/>
                <w:sz w:val="24"/>
                <w:szCs w:val="24"/>
              </w:rPr>
            </w:pPr>
            <w:r>
              <w:rPr>
                <w:rFonts w:asciiTheme="majorHAnsi" w:hAnsiTheme="majorHAnsi"/>
                <w:sz w:val="24"/>
                <w:szCs w:val="24"/>
              </w:rPr>
              <w:t>Clerk</w:t>
            </w:r>
          </w:p>
          <w:p w:rsidR="0043403D" w:rsidRDefault="0043403D" w:rsidP="007F6C00">
            <w:pPr>
              <w:ind w:firstLine="0"/>
              <w:rPr>
                <w:rFonts w:asciiTheme="majorHAnsi" w:hAnsiTheme="majorHAnsi"/>
                <w:sz w:val="24"/>
                <w:szCs w:val="24"/>
              </w:rPr>
            </w:pPr>
          </w:p>
          <w:p w:rsidR="0043403D" w:rsidRDefault="0043403D" w:rsidP="007F6C00">
            <w:pPr>
              <w:ind w:firstLine="0"/>
              <w:rPr>
                <w:rFonts w:asciiTheme="majorHAnsi" w:hAnsiTheme="majorHAnsi"/>
                <w:sz w:val="24"/>
                <w:szCs w:val="24"/>
              </w:rPr>
            </w:pPr>
          </w:p>
          <w:p w:rsidR="0043403D" w:rsidRDefault="0043403D" w:rsidP="007F6C00">
            <w:pPr>
              <w:ind w:firstLine="0"/>
              <w:rPr>
                <w:rFonts w:asciiTheme="majorHAnsi" w:hAnsiTheme="majorHAnsi"/>
                <w:sz w:val="24"/>
                <w:szCs w:val="24"/>
              </w:rPr>
            </w:pPr>
          </w:p>
          <w:p w:rsidR="0043403D" w:rsidRDefault="0043403D" w:rsidP="007F6C00">
            <w:pPr>
              <w:ind w:firstLine="0"/>
              <w:rPr>
                <w:rFonts w:asciiTheme="majorHAnsi" w:hAnsiTheme="majorHAnsi"/>
                <w:sz w:val="24"/>
                <w:szCs w:val="24"/>
              </w:rPr>
            </w:pPr>
          </w:p>
          <w:p w:rsidR="0043403D" w:rsidRDefault="0043403D" w:rsidP="007F6C00">
            <w:pPr>
              <w:ind w:firstLine="0"/>
              <w:rPr>
                <w:rFonts w:asciiTheme="majorHAnsi" w:hAnsiTheme="majorHAnsi"/>
                <w:sz w:val="24"/>
                <w:szCs w:val="24"/>
              </w:rPr>
            </w:pPr>
          </w:p>
          <w:p w:rsidR="0043403D" w:rsidRDefault="0043403D" w:rsidP="007F6C00">
            <w:pPr>
              <w:ind w:firstLine="0"/>
              <w:rPr>
                <w:rFonts w:asciiTheme="majorHAnsi" w:hAnsiTheme="majorHAnsi"/>
                <w:sz w:val="24"/>
                <w:szCs w:val="24"/>
              </w:rPr>
            </w:pPr>
          </w:p>
          <w:p w:rsidR="0043403D" w:rsidRDefault="0043403D" w:rsidP="007F6C00">
            <w:pPr>
              <w:ind w:firstLine="0"/>
              <w:rPr>
                <w:rFonts w:asciiTheme="majorHAnsi" w:hAnsiTheme="majorHAnsi"/>
                <w:sz w:val="24"/>
                <w:szCs w:val="24"/>
              </w:rPr>
            </w:pPr>
          </w:p>
          <w:p w:rsidR="0043403D" w:rsidRDefault="0043403D" w:rsidP="007F6C00">
            <w:pPr>
              <w:ind w:firstLine="0"/>
              <w:rPr>
                <w:rFonts w:asciiTheme="majorHAnsi" w:hAnsiTheme="majorHAnsi"/>
                <w:sz w:val="24"/>
                <w:szCs w:val="24"/>
              </w:rPr>
            </w:pPr>
          </w:p>
          <w:p w:rsidR="0043403D" w:rsidRPr="006D0DD3" w:rsidRDefault="0043403D" w:rsidP="007F6C00">
            <w:pPr>
              <w:ind w:firstLine="0"/>
              <w:rPr>
                <w:rFonts w:asciiTheme="majorHAnsi" w:hAnsiTheme="majorHAnsi"/>
                <w:sz w:val="24"/>
                <w:szCs w:val="24"/>
              </w:rPr>
            </w:pPr>
            <w:r>
              <w:rPr>
                <w:rFonts w:asciiTheme="majorHAnsi" w:hAnsiTheme="majorHAnsi"/>
                <w:sz w:val="24"/>
                <w:szCs w:val="24"/>
              </w:rPr>
              <w:t>Clerk</w:t>
            </w:r>
          </w:p>
        </w:tc>
      </w:tr>
      <w:tr w:rsidR="00A26134" w:rsidRPr="006D0DD3" w:rsidTr="005606A8">
        <w:tc>
          <w:tcPr>
            <w:tcW w:w="9322" w:type="dxa"/>
          </w:tcPr>
          <w:p w:rsidR="00A26134" w:rsidRPr="006D0DD3" w:rsidRDefault="00A26134" w:rsidP="00880AF7">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 xml:space="preserve"> County and District Reports </w:t>
            </w:r>
          </w:p>
          <w:p w:rsidR="001E4F48" w:rsidRDefault="0043403D" w:rsidP="00232E63">
            <w:pPr>
              <w:pStyle w:val="ListParagraph"/>
              <w:ind w:firstLine="0"/>
              <w:rPr>
                <w:rFonts w:asciiTheme="majorHAnsi" w:hAnsiTheme="majorHAnsi"/>
                <w:sz w:val="24"/>
                <w:szCs w:val="24"/>
              </w:rPr>
            </w:pPr>
            <w:r>
              <w:rPr>
                <w:rFonts w:asciiTheme="majorHAnsi" w:hAnsiTheme="majorHAnsi"/>
                <w:sz w:val="24"/>
                <w:szCs w:val="24"/>
              </w:rPr>
              <w:t xml:space="preserve">No decisions were made however Cllr Gray reported that the vote on combined authorities came back with a narrow No Vote, and the Core Strategy will </w:t>
            </w:r>
            <w:r w:rsidR="00E7481C">
              <w:rPr>
                <w:rFonts w:asciiTheme="majorHAnsi" w:hAnsiTheme="majorHAnsi"/>
                <w:sz w:val="24"/>
                <w:szCs w:val="24"/>
              </w:rPr>
              <w:t>have</w:t>
            </w:r>
            <w:r>
              <w:rPr>
                <w:rFonts w:asciiTheme="majorHAnsi" w:hAnsiTheme="majorHAnsi"/>
                <w:sz w:val="24"/>
                <w:szCs w:val="24"/>
              </w:rPr>
              <w:t xml:space="preserve"> the next public consultation in Jan</w:t>
            </w:r>
            <w:r w:rsidR="00702FB1">
              <w:rPr>
                <w:rFonts w:asciiTheme="majorHAnsi" w:hAnsiTheme="majorHAnsi"/>
                <w:sz w:val="24"/>
                <w:szCs w:val="24"/>
              </w:rPr>
              <w:t>.  Philip Seccombe is the Conservative Candidate for the Police and Crime Commissioners Role.</w:t>
            </w:r>
          </w:p>
          <w:p w:rsidR="00702FB1" w:rsidRPr="006D0DD3" w:rsidRDefault="00702FB1" w:rsidP="00232E63">
            <w:pPr>
              <w:pStyle w:val="ListParagraph"/>
              <w:ind w:firstLine="0"/>
              <w:rPr>
                <w:rFonts w:asciiTheme="majorHAnsi" w:hAnsiTheme="majorHAnsi"/>
                <w:sz w:val="24"/>
                <w:szCs w:val="24"/>
              </w:rPr>
            </w:pPr>
            <w:r>
              <w:rPr>
                <w:rFonts w:asciiTheme="majorHAnsi" w:hAnsiTheme="majorHAnsi"/>
                <w:sz w:val="24"/>
                <w:szCs w:val="24"/>
              </w:rPr>
              <w:lastRenderedPageBreak/>
              <w:t xml:space="preserve">Cllr Saint reported that the Councillors Grant Fund is due in December.  Broadband speeds are improving (slowly).  Any applications for highways improvements to be in by Christmas for </w:t>
            </w:r>
            <w:r w:rsidR="00E7481C">
              <w:rPr>
                <w:rFonts w:asciiTheme="majorHAnsi" w:hAnsiTheme="majorHAnsi"/>
                <w:sz w:val="24"/>
                <w:szCs w:val="24"/>
              </w:rPr>
              <w:t xml:space="preserve">small 5-10k projects to improve highways that Cllr Saint can use.  Can the </w:t>
            </w:r>
            <w:r w:rsidR="00B454FB">
              <w:rPr>
                <w:rFonts w:asciiTheme="majorHAnsi" w:hAnsiTheme="majorHAnsi"/>
                <w:sz w:val="24"/>
                <w:szCs w:val="24"/>
              </w:rPr>
              <w:t>Cllrs</w:t>
            </w:r>
            <w:r w:rsidR="00E7481C">
              <w:rPr>
                <w:rFonts w:asciiTheme="majorHAnsi" w:hAnsiTheme="majorHAnsi"/>
                <w:sz w:val="24"/>
                <w:szCs w:val="24"/>
              </w:rPr>
              <w:t xml:space="preserve"> let the clerk know of any projects they would like to put forward.</w:t>
            </w:r>
          </w:p>
          <w:p w:rsidR="007030E4" w:rsidRPr="006D0DD3" w:rsidRDefault="007030E4" w:rsidP="00482A5C">
            <w:pPr>
              <w:pStyle w:val="ListParagraph"/>
              <w:ind w:firstLine="0"/>
              <w:rPr>
                <w:rFonts w:asciiTheme="majorHAnsi" w:hAnsiTheme="majorHAnsi"/>
                <w:sz w:val="24"/>
                <w:szCs w:val="24"/>
              </w:rPr>
            </w:pPr>
          </w:p>
        </w:tc>
        <w:tc>
          <w:tcPr>
            <w:tcW w:w="1559" w:type="dxa"/>
          </w:tcPr>
          <w:p w:rsidR="00A26134" w:rsidRPr="006D0DD3" w:rsidRDefault="00A26134" w:rsidP="00880AF7">
            <w:pPr>
              <w:ind w:left="360"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tc>
      </w:tr>
      <w:tr w:rsidR="00A26134" w:rsidRPr="006D0DD3" w:rsidTr="005606A8">
        <w:tc>
          <w:tcPr>
            <w:tcW w:w="9322" w:type="dxa"/>
          </w:tcPr>
          <w:p w:rsidR="00A26134" w:rsidRPr="006D0DD3" w:rsidRDefault="00F81537" w:rsidP="00880AF7">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lastRenderedPageBreak/>
              <w:t xml:space="preserve">Maintenance.  </w:t>
            </w:r>
          </w:p>
          <w:p w:rsidR="00F90DBC" w:rsidRDefault="00E7481C" w:rsidP="00E7481C">
            <w:pPr>
              <w:pStyle w:val="ListParagraph"/>
              <w:numPr>
                <w:ilvl w:val="0"/>
                <w:numId w:val="28"/>
              </w:numPr>
              <w:rPr>
                <w:rFonts w:asciiTheme="majorHAnsi" w:hAnsiTheme="majorHAnsi"/>
                <w:sz w:val="24"/>
                <w:szCs w:val="24"/>
              </w:rPr>
            </w:pPr>
            <w:r>
              <w:rPr>
                <w:rFonts w:asciiTheme="majorHAnsi" w:hAnsiTheme="majorHAnsi"/>
                <w:sz w:val="24"/>
                <w:szCs w:val="24"/>
              </w:rPr>
              <w:t>32 Jeff’s Close – the street light is attached to the house and the fixings are loose.</w:t>
            </w:r>
          </w:p>
          <w:p w:rsidR="00E7481C" w:rsidRDefault="00E7481C" w:rsidP="00E7481C">
            <w:pPr>
              <w:pStyle w:val="ListParagraph"/>
              <w:numPr>
                <w:ilvl w:val="0"/>
                <w:numId w:val="28"/>
              </w:numPr>
              <w:rPr>
                <w:rFonts w:asciiTheme="majorHAnsi" w:hAnsiTheme="majorHAnsi"/>
                <w:sz w:val="24"/>
                <w:szCs w:val="24"/>
              </w:rPr>
            </w:pPr>
            <w:r>
              <w:rPr>
                <w:rFonts w:asciiTheme="majorHAnsi" w:hAnsiTheme="majorHAnsi"/>
                <w:sz w:val="24"/>
                <w:szCs w:val="24"/>
              </w:rPr>
              <w:t>Lights at the Park – all 3 are out.</w:t>
            </w:r>
          </w:p>
          <w:p w:rsidR="00E7481C" w:rsidRDefault="00E7481C" w:rsidP="00E7481C">
            <w:pPr>
              <w:pStyle w:val="ListParagraph"/>
              <w:numPr>
                <w:ilvl w:val="0"/>
                <w:numId w:val="28"/>
              </w:numPr>
              <w:rPr>
                <w:rFonts w:asciiTheme="majorHAnsi" w:hAnsiTheme="majorHAnsi"/>
                <w:sz w:val="24"/>
                <w:szCs w:val="24"/>
              </w:rPr>
            </w:pPr>
            <w:r>
              <w:rPr>
                <w:rFonts w:asciiTheme="majorHAnsi" w:hAnsiTheme="majorHAnsi"/>
                <w:sz w:val="24"/>
                <w:szCs w:val="24"/>
              </w:rPr>
              <w:t xml:space="preserve">Light at the end of </w:t>
            </w:r>
            <w:r w:rsidR="008B02BB">
              <w:rPr>
                <w:rFonts w:asciiTheme="majorHAnsi" w:hAnsiTheme="majorHAnsi"/>
                <w:sz w:val="24"/>
                <w:szCs w:val="24"/>
              </w:rPr>
              <w:t>Sutton Lane is still out</w:t>
            </w:r>
          </w:p>
          <w:p w:rsidR="008B02BB" w:rsidRPr="00E7481C" w:rsidRDefault="008B02BB" w:rsidP="008B02BB">
            <w:pPr>
              <w:pStyle w:val="ListParagraph"/>
              <w:ind w:left="1080" w:firstLine="0"/>
              <w:rPr>
                <w:rFonts w:asciiTheme="majorHAnsi" w:hAnsiTheme="majorHAnsi"/>
                <w:sz w:val="24"/>
                <w:szCs w:val="24"/>
              </w:rPr>
            </w:pPr>
          </w:p>
          <w:p w:rsidR="001E4F48" w:rsidRPr="00E7481C" w:rsidRDefault="001E4F48" w:rsidP="00E7481C">
            <w:pPr>
              <w:ind w:firstLine="0"/>
              <w:rPr>
                <w:rFonts w:asciiTheme="majorHAnsi" w:hAnsiTheme="majorHAnsi"/>
                <w:sz w:val="24"/>
                <w:szCs w:val="24"/>
              </w:rPr>
            </w:pPr>
          </w:p>
        </w:tc>
        <w:tc>
          <w:tcPr>
            <w:tcW w:w="1559" w:type="dxa"/>
          </w:tcPr>
          <w:p w:rsidR="00F90DBC" w:rsidRPr="006D0DD3" w:rsidRDefault="008B02BB" w:rsidP="00880AF7">
            <w:pPr>
              <w:ind w:firstLine="0"/>
              <w:rPr>
                <w:rFonts w:asciiTheme="majorHAnsi" w:hAnsiTheme="majorHAnsi"/>
                <w:sz w:val="24"/>
                <w:szCs w:val="24"/>
              </w:rPr>
            </w:pPr>
            <w:r>
              <w:rPr>
                <w:rFonts w:asciiTheme="majorHAnsi" w:hAnsiTheme="majorHAnsi"/>
                <w:sz w:val="24"/>
                <w:szCs w:val="24"/>
              </w:rPr>
              <w:t>Clerk to report</w:t>
            </w:r>
          </w:p>
        </w:tc>
      </w:tr>
      <w:tr w:rsidR="00724B99" w:rsidRPr="006D0DD3" w:rsidTr="005606A8">
        <w:tc>
          <w:tcPr>
            <w:tcW w:w="9322" w:type="dxa"/>
          </w:tcPr>
          <w:p w:rsidR="00724B99" w:rsidRDefault="00724B99" w:rsidP="00880AF7">
            <w:pPr>
              <w:pStyle w:val="ListParagraph"/>
              <w:numPr>
                <w:ilvl w:val="0"/>
                <w:numId w:val="20"/>
              </w:numPr>
              <w:rPr>
                <w:rFonts w:asciiTheme="majorHAnsi" w:hAnsiTheme="majorHAnsi"/>
                <w:sz w:val="24"/>
                <w:szCs w:val="24"/>
                <w:u w:val="single"/>
              </w:rPr>
            </w:pPr>
            <w:r w:rsidRPr="006D0DD3">
              <w:rPr>
                <w:rFonts w:asciiTheme="majorHAnsi" w:hAnsiTheme="majorHAnsi"/>
                <w:sz w:val="24"/>
                <w:szCs w:val="24"/>
                <w:u w:val="single"/>
              </w:rPr>
              <w:t xml:space="preserve"> Correspondence</w:t>
            </w:r>
          </w:p>
          <w:p w:rsidR="00EE31F9" w:rsidRPr="00E97776" w:rsidRDefault="00673FE9" w:rsidP="00E97776">
            <w:pPr>
              <w:pStyle w:val="ListParagraph"/>
              <w:ind w:left="502" w:firstLine="0"/>
              <w:rPr>
                <w:rFonts w:asciiTheme="majorHAnsi" w:hAnsiTheme="majorHAnsi"/>
                <w:sz w:val="24"/>
                <w:szCs w:val="24"/>
              </w:rPr>
            </w:pPr>
            <w:r>
              <w:rPr>
                <w:rFonts w:asciiTheme="majorHAnsi" w:hAnsiTheme="majorHAnsi"/>
                <w:sz w:val="24"/>
                <w:szCs w:val="24"/>
              </w:rPr>
              <w:t xml:space="preserve">Robert Weeks replied to </w:t>
            </w:r>
            <w:r w:rsidR="002F6693">
              <w:rPr>
                <w:rFonts w:asciiTheme="majorHAnsi" w:hAnsiTheme="majorHAnsi"/>
                <w:sz w:val="24"/>
                <w:szCs w:val="24"/>
              </w:rPr>
              <w:t>the letter from the clerk.</w:t>
            </w:r>
            <w:r w:rsidR="00E97776">
              <w:rPr>
                <w:rFonts w:asciiTheme="majorHAnsi" w:hAnsiTheme="majorHAnsi"/>
                <w:sz w:val="24"/>
                <w:szCs w:val="24"/>
              </w:rPr>
              <w:t xml:space="preserve">  He responded to the questions regarding the planning process and consultation period.</w:t>
            </w:r>
          </w:p>
        </w:tc>
        <w:tc>
          <w:tcPr>
            <w:tcW w:w="1559" w:type="dxa"/>
          </w:tcPr>
          <w:p w:rsidR="00724B99" w:rsidRPr="006D0DD3" w:rsidRDefault="00724B99" w:rsidP="0072265D">
            <w:pPr>
              <w:rPr>
                <w:rFonts w:asciiTheme="majorHAnsi" w:hAnsiTheme="majorHAnsi"/>
                <w:sz w:val="24"/>
                <w:szCs w:val="24"/>
              </w:rPr>
            </w:pPr>
          </w:p>
          <w:p w:rsidR="00984EF4" w:rsidRPr="006D0DD3" w:rsidRDefault="00D16E74" w:rsidP="00D16E74">
            <w:pPr>
              <w:ind w:firstLine="0"/>
              <w:rPr>
                <w:rFonts w:asciiTheme="majorHAnsi" w:hAnsiTheme="majorHAnsi"/>
                <w:sz w:val="24"/>
                <w:szCs w:val="24"/>
              </w:rPr>
            </w:pPr>
            <w:r w:rsidRPr="006D0DD3">
              <w:rPr>
                <w:rFonts w:asciiTheme="majorHAnsi" w:hAnsiTheme="majorHAnsi"/>
                <w:sz w:val="24"/>
                <w:szCs w:val="24"/>
              </w:rPr>
              <w:t xml:space="preserve"> </w:t>
            </w:r>
          </w:p>
          <w:p w:rsidR="00832678" w:rsidRPr="006D0DD3" w:rsidRDefault="00832678" w:rsidP="00D16E74">
            <w:pPr>
              <w:ind w:firstLine="0"/>
              <w:rPr>
                <w:rFonts w:asciiTheme="majorHAnsi" w:hAnsiTheme="majorHAnsi"/>
                <w:sz w:val="24"/>
                <w:szCs w:val="24"/>
              </w:rPr>
            </w:pPr>
          </w:p>
          <w:p w:rsidR="00921E38" w:rsidRPr="006D0DD3" w:rsidRDefault="00921E38" w:rsidP="00D16E74">
            <w:pPr>
              <w:ind w:firstLine="0"/>
              <w:rPr>
                <w:rFonts w:asciiTheme="majorHAnsi" w:hAnsiTheme="majorHAnsi"/>
                <w:sz w:val="24"/>
                <w:szCs w:val="24"/>
              </w:rPr>
            </w:pPr>
          </w:p>
        </w:tc>
      </w:tr>
      <w:tr w:rsidR="00922DF4" w:rsidRPr="006D0DD3" w:rsidTr="005606A8">
        <w:tc>
          <w:tcPr>
            <w:tcW w:w="9322" w:type="dxa"/>
          </w:tcPr>
          <w:p w:rsidR="00922DF4" w:rsidRPr="002F6693" w:rsidRDefault="000E7577" w:rsidP="000E7577">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Members of the Public</w:t>
            </w:r>
          </w:p>
          <w:p w:rsidR="002F6693" w:rsidRDefault="002F6693" w:rsidP="002F6693">
            <w:pPr>
              <w:pStyle w:val="ListParagraph"/>
              <w:ind w:left="502" w:firstLine="0"/>
              <w:rPr>
                <w:rFonts w:asciiTheme="majorHAnsi" w:hAnsiTheme="majorHAnsi"/>
                <w:sz w:val="24"/>
                <w:szCs w:val="24"/>
              </w:rPr>
            </w:pPr>
            <w:r>
              <w:rPr>
                <w:rFonts w:asciiTheme="majorHAnsi" w:hAnsiTheme="majorHAnsi"/>
                <w:sz w:val="24"/>
                <w:szCs w:val="24"/>
              </w:rPr>
              <w:t xml:space="preserve">Duncan Bailey informed everyone that the name of the lady at the Park who has reported that the lights are out is called </w:t>
            </w:r>
            <w:r w:rsidR="00B454FB">
              <w:rPr>
                <w:rFonts w:asciiTheme="majorHAnsi" w:hAnsiTheme="majorHAnsi"/>
                <w:sz w:val="24"/>
                <w:szCs w:val="24"/>
              </w:rPr>
              <w:t>Mrs.</w:t>
            </w:r>
            <w:r>
              <w:rPr>
                <w:rFonts w:asciiTheme="majorHAnsi" w:hAnsiTheme="majorHAnsi"/>
                <w:sz w:val="24"/>
                <w:szCs w:val="24"/>
              </w:rPr>
              <w:t xml:space="preserve"> </w:t>
            </w:r>
            <w:r w:rsidR="00B454FB">
              <w:rPr>
                <w:rFonts w:asciiTheme="majorHAnsi" w:hAnsiTheme="majorHAnsi"/>
                <w:sz w:val="24"/>
                <w:szCs w:val="24"/>
              </w:rPr>
              <w:t>McFarlane</w:t>
            </w:r>
            <w:r>
              <w:rPr>
                <w:rFonts w:asciiTheme="majorHAnsi" w:hAnsiTheme="majorHAnsi"/>
                <w:sz w:val="24"/>
                <w:szCs w:val="24"/>
              </w:rPr>
              <w:t xml:space="preserve">, and as all the lights are out the Park is very dark and </w:t>
            </w:r>
            <w:r w:rsidR="00B454FB">
              <w:rPr>
                <w:rFonts w:asciiTheme="majorHAnsi" w:hAnsiTheme="majorHAnsi"/>
                <w:sz w:val="24"/>
                <w:szCs w:val="24"/>
              </w:rPr>
              <w:t>dangerous to</w:t>
            </w:r>
            <w:r>
              <w:rPr>
                <w:rFonts w:asciiTheme="majorHAnsi" w:hAnsiTheme="majorHAnsi"/>
                <w:sz w:val="24"/>
                <w:szCs w:val="24"/>
              </w:rPr>
              <w:t xml:space="preserve"> navigate </w:t>
            </w:r>
            <w:r w:rsidR="00B454FB">
              <w:rPr>
                <w:rFonts w:asciiTheme="majorHAnsi" w:hAnsiTheme="majorHAnsi"/>
                <w:sz w:val="24"/>
                <w:szCs w:val="24"/>
              </w:rPr>
              <w:t>at night</w:t>
            </w:r>
            <w:r>
              <w:rPr>
                <w:rFonts w:asciiTheme="majorHAnsi" w:hAnsiTheme="majorHAnsi"/>
                <w:sz w:val="24"/>
                <w:szCs w:val="24"/>
              </w:rPr>
              <w:t>.</w:t>
            </w:r>
          </w:p>
          <w:p w:rsidR="00534B29" w:rsidRPr="006D0DD3" w:rsidRDefault="002F6693" w:rsidP="00E97776">
            <w:pPr>
              <w:pStyle w:val="ListParagraph"/>
              <w:ind w:left="502" w:firstLine="0"/>
              <w:rPr>
                <w:rFonts w:asciiTheme="majorHAnsi" w:hAnsiTheme="majorHAnsi"/>
                <w:sz w:val="24"/>
                <w:szCs w:val="24"/>
              </w:rPr>
            </w:pPr>
            <w:r>
              <w:rPr>
                <w:rFonts w:asciiTheme="majorHAnsi" w:hAnsiTheme="majorHAnsi"/>
                <w:sz w:val="24"/>
                <w:szCs w:val="24"/>
              </w:rPr>
              <w:t xml:space="preserve">He also queried </w:t>
            </w:r>
            <w:r w:rsidR="00B454FB">
              <w:rPr>
                <w:rFonts w:asciiTheme="majorHAnsi" w:hAnsiTheme="majorHAnsi"/>
                <w:sz w:val="24"/>
                <w:szCs w:val="24"/>
              </w:rPr>
              <w:t>whether</w:t>
            </w:r>
            <w:r>
              <w:rPr>
                <w:rFonts w:asciiTheme="majorHAnsi" w:hAnsiTheme="majorHAnsi"/>
                <w:sz w:val="24"/>
                <w:szCs w:val="24"/>
              </w:rPr>
              <w:t xml:space="preserve"> the housing status report 2015 can be adopted by the Parish Council as it is part of the Neighbourhood Plan </w:t>
            </w:r>
            <w:r w:rsidR="00AF7659">
              <w:rPr>
                <w:rFonts w:asciiTheme="majorHAnsi" w:hAnsiTheme="majorHAnsi"/>
                <w:sz w:val="24"/>
                <w:szCs w:val="24"/>
              </w:rPr>
              <w:t xml:space="preserve">and needs to wait until </w:t>
            </w:r>
            <w:r w:rsidR="00B454FB">
              <w:rPr>
                <w:rFonts w:asciiTheme="majorHAnsi" w:hAnsiTheme="majorHAnsi"/>
                <w:sz w:val="24"/>
                <w:szCs w:val="24"/>
              </w:rPr>
              <w:t>the Neighbourhood</w:t>
            </w:r>
            <w:r w:rsidR="00AF7659">
              <w:rPr>
                <w:rFonts w:asciiTheme="majorHAnsi" w:hAnsiTheme="majorHAnsi"/>
                <w:sz w:val="24"/>
                <w:szCs w:val="24"/>
              </w:rPr>
              <w:t xml:space="preserve"> plan is </w:t>
            </w:r>
            <w:r w:rsidR="00E97776">
              <w:rPr>
                <w:rFonts w:asciiTheme="majorHAnsi" w:hAnsiTheme="majorHAnsi"/>
                <w:sz w:val="24"/>
                <w:szCs w:val="24"/>
              </w:rPr>
              <w:t xml:space="preserve">itself finished and put to the </w:t>
            </w:r>
            <w:r w:rsidR="00B454FB">
              <w:rPr>
                <w:rFonts w:asciiTheme="majorHAnsi" w:hAnsiTheme="majorHAnsi"/>
                <w:sz w:val="24"/>
                <w:szCs w:val="24"/>
              </w:rPr>
              <w:t>Parish</w:t>
            </w:r>
            <w:r w:rsidR="00E97776">
              <w:rPr>
                <w:rFonts w:asciiTheme="majorHAnsi" w:hAnsiTheme="majorHAnsi"/>
                <w:sz w:val="24"/>
                <w:szCs w:val="24"/>
              </w:rPr>
              <w:t xml:space="preserve"> Council for adoption.  Cllr de Maillet was asked to look into this</w:t>
            </w:r>
          </w:p>
        </w:tc>
        <w:tc>
          <w:tcPr>
            <w:tcW w:w="1559" w:type="dxa"/>
          </w:tcPr>
          <w:p w:rsidR="00922DF4" w:rsidRPr="006D0DD3" w:rsidRDefault="00922DF4" w:rsidP="00880AF7">
            <w:pPr>
              <w:ind w:firstLine="0"/>
              <w:rPr>
                <w:rFonts w:asciiTheme="majorHAnsi" w:hAnsiTheme="majorHAnsi"/>
                <w:sz w:val="24"/>
                <w:szCs w:val="24"/>
              </w:rPr>
            </w:pPr>
          </w:p>
          <w:p w:rsidR="00534B29" w:rsidRPr="006D0DD3" w:rsidRDefault="00534B29" w:rsidP="00880AF7">
            <w:pPr>
              <w:ind w:firstLine="0"/>
              <w:rPr>
                <w:rFonts w:asciiTheme="majorHAnsi" w:hAnsiTheme="majorHAnsi"/>
                <w:sz w:val="24"/>
                <w:szCs w:val="24"/>
              </w:rPr>
            </w:pPr>
          </w:p>
          <w:p w:rsidR="00534B29" w:rsidRDefault="00534B29" w:rsidP="00880AF7">
            <w:pPr>
              <w:ind w:firstLine="0"/>
              <w:rPr>
                <w:rFonts w:asciiTheme="majorHAnsi" w:hAnsiTheme="majorHAnsi"/>
                <w:sz w:val="24"/>
                <w:szCs w:val="24"/>
              </w:rPr>
            </w:pPr>
          </w:p>
          <w:p w:rsidR="00E97776" w:rsidRDefault="00E97776" w:rsidP="00880AF7">
            <w:pPr>
              <w:ind w:firstLine="0"/>
              <w:rPr>
                <w:rFonts w:asciiTheme="majorHAnsi" w:hAnsiTheme="majorHAnsi"/>
                <w:sz w:val="24"/>
                <w:szCs w:val="24"/>
              </w:rPr>
            </w:pPr>
          </w:p>
          <w:p w:rsidR="00E97776" w:rsidRDefault="00E97776" w:rsidP="00880AF7">
            <w:pPr>
              <w:ind w:firstLine="0"/>
              <w:rPr>
                <w:rFonts w:asciiTheme="majorHAnsi" w:hAnsiTheme="majorHAnsi"/>
                <w:sz w:val="24"/>
                <w:szCs w:val="24"/>
              </w:rPr>
            </w:pPr>
          </w:p>
          <w:p w:rsidR="00E97776" w:rsidRDefault="00E97776" w:rsidP="00880AF7">
            <w:pPr>
              <w:ind w:firstLine="0"/>
              <w:rPr>
                <w:rFonts w:asciiTheme="majorHAnsi" w:hAnsiTheme="majorHAnsi"/>
                <w:sz w:val="24"/>
                <w:szCs w:val="24"/>
              </w:rPr>
            </w:pPr>
          </w:p>
          <w:p w:rsidR="00E97776" w:rsidRPr="006D0DD3" w:rsidRDefault="00E97776" w:rsidP="00880AF7">
            <w:pPr>
              <w:ind w:firstLine="0"/>
              <w:rPr>
                <w:rFonts w:asciiTheme="majorHAnsi" w:hAnsiTheme="majorHAnsi"/>
                <w:sz w:val="24"/>
                <w:szCs w:val="24"/>
              </w:rPr>
            </w:pPr>
            <w:r>
              <w:rPr>
                <w:rFonts w:asciiTheme="majorHAnsi" w:hAnsiTheme="majorHAnsi"/>
                <w:sz w:val="24"/>
                <w:szCs w:val="24"/>
              </w:rPr>
              <w:t>Cllr de Maillet</w:t>
            </w:r>
          </w:p>
        </w:tc>
      </w:tr>
      <w:tr w:rsidR="00724B99" w:rsidRPr="006D0DD3" w:rsidTr="005606A8">
        <w:tc>
          <w:tcPr>
            <w:tcW w:w="9322" w:type="dxa"/>
          </w:tcPr>
          <w:p w:rsidR="007E52BB" w:rsidRPr="006D0DD3" w:rsidRDefault="00724B99" w:rsidP="00391204">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Planning</w:t>
            </w:r>
          </w:p>
          <w:p w:rsidR="00E97776" w:rsidRDefault="00E97776" w:rsidP="00E97776">
            <w:pPr>
              <w:pStyle w:val="BodyText"/>
              <w:tabs>
                <w:tab w:val="left" w:pos="1793"/>
                <w:tab w:val="left" w:pos="2155"/>
              </w:tabs>
              <w:ind w:left="720"/>
              <w:rPr>
                <w:b/>
                <w:color w:val="000000"/>
                <w:sz w:val="28"/>
                <w:szCs w:val="28"/>
                <w:shd w:val="clear" w:color="auto" w:fill="FFFFFF"/>
              </w:rPr>
            </w:pPr>
            <w:r w:rsidRPr="0060590E">
              <w:rPr>
                <w:b/>
                <w:color w:val="000000"/>
                <w:sz w:val="28"/>
                <w:szCs w:val="28"/>
                <w:shd w:val="clear" w:color="auto" w:fill="FFFFFF"/>
              </w:rPr>
              <w:t>15/03260/FUL</w:t>
            </w:r>
            <w:r w:rsidRPr="0060590E">
              <w:rPr>
                <w:color w:val="000000"/>
                <w:sz w:val="28"/>
                <w:szCs w:val="28"/>
                <w:shd w:val="clear" w:color="auto" w:fill="FFFFFF"/>
              </w:rPr>
              <w:t xml:space="preserve"> - Corner Cottage School Lane Lower Brailes Banbury OX15 5HP - Internal alterations and new kitchen extension to the rear. – </w:t>
            </w:r>
            <w:r>
              <w:rPr>
                <w:b/>
                <w:color w:val="000000"/>
                <w:sz w:val="28"/>
                <w:szCs w:val="28"/>
                <w:shd w:val="clear" w:color="auto" w:fill="FFFFFF"/>
              </w:rPr>
              <w:t>The decision to support was made at the last meeting and was sent to SDC – Planning permission has been granted</w:t>
            </w:r>
          </w:p>
          <w:p w:rsidR="00E97776" w:rsidRDefault="00E97776" w:rsidP="00E97776">
            <w:pPr>
              <w:pStyle w:val="BodyText"/>
              <w:tabs>
                <w:tab w:val="left" w:pos="1793"/>
                <w:tab w:val="left" w:pos="2155"/>
              </w:tabs>
              <w:ind w:left="720"/>
              <w:rPr>
                <w:color w:val="333333"/>
                <w:sz w:val="28"/>
                <w:szCs w:val="28"/>
                <w:shd w:val="clear" w:color="auto" w:fill="FFFFFF"/>
              </w:rPr>
            </w:pPr>
            <w:r w:rsidRPr="00153C67">
              <w:rPr>
                <w:sz w:val="28"/>
                <w:szCs w:val="28"/>
              </w:rPr>
              <w:t xml:space="preserve">15/02934/REM – Land Adjacent to Atten’s Byre, Upper Brailes - </w:t>
            </w:r>
            <w:r w:rsidRPr="00153C67">
              <w:rPr>
                <w:color w:val="333333"/>
                <w:sz w:val="28"/>
                <w:szCs w:val="28"/>
                <w:shd w:val="clear" w:color="auto" w:fill="FFFFFF"/>
              </w:rPr>
              <w:t>Reserved matters application for appearance, landscaping, layout and scale for application (13/03160/OUT) for the erection of 7 houses and associated garages</w:t>
            </w:r>
            <w:r w:rsidRPr="00BB6976">
              <w:rPr>
                <w:b/>
                <w:color w:val="333333"/>
                <w:sz w:val="28"/>
                <w:szCs w:val="28"/>
                <w:shd w:val="clear" w:color="auto" w:fill="FFFFFF"/>
              </w:rPr>
              <w:t>. The Parish Council met and agreed to object to the application.</w:t>
            </w:r>
            <w:r>
              <w:rPr>
                <w:color w:val="333333"/>
                <w:sz w:val="28"/>
                <w:szCs w:val="28"/>
                <w:shd w:val="clear" w:color="auto" w:fill="FFFFFF"/>
              </w:rPr>
              <w:t xml:space="preserve">  Comments were submitted by 29</w:t>
            </w:r>
            <w:r w:rsidRPr="003F0047">
              <w:rPr>
                <w:color w:val="333333"/>
                <w:sz w:val="28"/>
                <w:szCs w:val="28"/>
                <w:shd w:val="clear" w:color="auto" w:fill="FFFFFF"/>
                <w:vertAlign w:val="superscript"/>
              </w:rPr>
              <w:t>th</w:t>
            </w:r>
            <w:r>
              <w:rPr>
                <w:color w:val="333333"/>
                <w:sz w:val="28"/>
                <w:szCs w:val="28"/>
                <w:shd w:val="clear" w:color="auto" w:fill="FFFFFF"/>
              </w:rPr>
              <w:t xml:space="preserve"> Oct</w:t>
            </w:r>
          </w:p>
          <w:p w:rsidR="00E97776" w:rsidRPr="00E97776" w:rsidRDefault="00E97776" w:rsidP="00E97776">
            <w:pPr>
              <w:pStyle w:val="BodyText"/>
              <w:tabs>
                <w:tab w:val="left" w:pos="1793"/>
                <w:tab w:val="left" w:pos="2155"/>
              </w:tabs>
              <w:ind w:left="720"/>
              <w:rPr>
                <w:sz w:val="28"/>
                <w:szCs w:val="28"/>
                <w:shd w:val="clear" w:color="auto" w:fill="E7F3EF"/>
              </w:rPr>
            </w:pPr>
            <w:r>
              <w:rPr>
                <w:sz w:val="28"/>
                <w:szCs w:val="28"/>
              </w:rPr>
              <w:t xml:space="preserve">14/03040/OUT – Land off Orchard Close, Lower Brailes </w:t>
            </w:r>
            <w:r w:rsidRPr="00E97776">
              <w:rPr>
                <w:sz w:val="28"/>
                <w:szCs w:val="28"/>
              </w:rPr>
              <w:t xml:space="preserve">- </w:t>
            </w:r>
            <w:r w:rsidRPr="00E97776">
              <w:rPr>
                <w:sz w:val="28"/>
                <w:szCs w:val="28"/>
                <w:shd w:val="clear" w:color="auto" w:fill="E7F3EF"/>
              </w:rPr>
              <w:t xml:space="preserve">Erection of up to 25 dwellings, associated garages, public open space, vehicular access off Orchard Close and pedestrian/cycle and emergency access off School Lane. </w:t>
            </w:r>
            <w:r w:rsidRPr="00E97776">
              <w:rPr>
                <w:b/>
                <w:sz w:val="28"/>
                <w:szCs w:val="28"/>
                <w:shd w:val="clear" w:color="auto" w:fill="E7F3EF"/>
              </w:rPr>
              <w:t>The Parish Council met and agreed to object to this planning application.</w:t>
            </w:r>
            <w:r w:rsidRPr="00E97776">
              <w:rPr>
                <w:sz w:val="28"/>
                <w:szCs w:val="28"/>
                <w:shd w:val="clear" w:color="auto" w:fill="E7F3EF"/>
              </w:rPr>
              <w:t xml:space="preserve">  Comments due by 9</w:t>
            </w:r>
            <w:r w:rsidRPr="00E97776">
              <w:rPr>
                <w:sz w:val="28"/>
                <w:szCs w:val="28"/>
                <w:shd w:val="clear" w:color="auto" w:fill="E7F3EF"/>
                <w:vertAlign w:val="superscript"/>
              </w:rPr>
              <w:t>th</w:t>
            </w:r>
            <w:r w:rsidRPr="00E97776">
              <w:rPr>
                <w:sz w:val="28"/>
                <w:szCs w:val="28"/>
                <w:shd w:val="clear" w:color="auto" w:fill="E7F3EF"/>
              </w:rPr>
              <w:t xml:space="preserve"> November.</w:t>
            </w:r>
          </w:p>
          <w:p w:rsidR="00E97776" w:rsidRDefault="00E97776" w:rsidP="00E97776">
            <w:pPr>
              <w:pStyle w:val="BodyText"/>
              <w:tabs>
                <w:tab w:val="left" w:pos="1793"/>
                <w:tab w:val="left" w:pos="2155"/>
              </w:tabs>
              <w:ind w:left="720"/>
              <w:rPr>
                <w:b/>
                <w:sz w:val="28"/>
                <w:szCs w:val="28"/>
              </w:rPr>
            </w:pPr>
          </w:p>
          <w:p w:rsidR="00E97776" w:rsidRDefault="00E97776" w:rsidP="00E97776">
            <w:pPr>
              <w:pStyle w:val="BodyText"/>
              <w:tabs>
                <w:tab w:val="left" w:pos="1793"/>
                <w:tab w:val="left" w:pos="2155"/>
              </w:tabs>
              <w:ind w:left="720"/>
              <w:rPr>
                <w:b/>
                <w:color w:val="333333"/>
                <w:sz w:val="28"/>
                <w:szCs w:val="28"/>
                <w:shd w:val="clear" w:color="auto" w:fill="FFFFFF"/>
              </w:rPr>
            </w:pPr>
            <w:r w:rsidRPr="00153C67">
              <w:rPr>
                <w:sz w:val="28"/>
                <w:szCs w:val="28"/>
              </w:rPr>
              <w:t xml:space="preserve">15/03647/REM – Land off Sutton Lane, Lower Brailes - </w:t>
            </w:r>
            <w:r w:rsidRPr="00153C67">
              <w:rPr>
                <w:color w:val="333333"/>
                <w:sz w:val="28"/>
                <w:szCs w:val="28"/>
                <w:shd w:val="clear" w:color="auto" w:fill="FFFFFF"/>
              </w:rPr>
              <w:t xml:space="preserve">Reserved Matters relating to the Appearance, Landscaping, Layout and Scale of 18 dwellings (approved under planning permission 13/03166/OUT on 28 April 2015) – </w:t>
            </w:r>
            <w:r w:rsidRPr="00BB6976">
              <w:rPr>
                <w:b/>
                <w:color w:val="333333"/>
                <w:sz w:val="28"/>
                <w:szCs w:val="28"/>
                <w:shd w:val="clear" w:color="auto" w:fill="FFFFFF"/>
              </w:rPr>
              <w:t xml:space="preserve">The Parish Council </w:t>
            </w:r>
            <w:r>
              <w:rPr>
                <w:b/>
                <w:color w:val="333333"/>
                <w:sz w:val="28"/>
                <w:szCs w:val="28"/>
                <w:shd w:val="clear" w:color="auto" w:fill="FFFFFF"/>
              </w:rPr>
              <w:t>voted to support the application</w:t>
            </w:r>
            <w:r w:rsidR="001414A9">
              <w:rPr>
                <w:b/>
                <w:color w:val="333333"/>
                <w:sz w:val="28"/>
                <w:szCs w:val="28"/>
                <w:shd w:val="clear" w:color="auto" w:fill="FFFFFF"/>
              </w:rPr>
              <w:t xml:space="preserve"> (proposed by Cllr Witherick, 2ndedby Cllr Greaves) </w:t>
            </w:r>
            <w:r>
              <w:rPr>
                <w:b/>
                <w:color w:val="333333"/>
                <w:sz w:val="28"/>
                <w:szCs w:val="28"/>
                <w:shd w:val="clear" w:color="auto" w:fill="FFFFFF"/>
              </w:rPr>
              <w:t>with reservations about not having enough variety in the choice of materials, about having all uniform stone</w:t>
            </w:r>
            <w:r w:rsidR="00384778">
              <w:rPr>
                <w:b/>
                <w:color w:val="333333"/>
                <w:sz w:val="28"/>
                <w:szCs w:val="28"/>
                <w:shd w:val="clear" w:color="auto" w:fill="FFFFFF"/>
              </w:rPr>
              <w:t xml:space="preserve"> parapets and coping stones. It would be more in keeping with the village and adhere to the Village Design Statement 1998 to have a mixture of building styles and materials.  There was also concerns regarding the traffic coming out </w:t>
            </w:r>
            <w:r w:rsidR="00384778">
              <w:rPr>
                <w:b/>
                <w:color w:val="333333"/>
                <w:sz w:val="28"/>
                <w:szCs w:val="28"/>
                <w:shd w:val="clear" w:color="auto" w:fill="FFFFFF"/>
              </w:rPr>
              <w:lastRenderedPageBreak/>
              <w:t>onto Sutton Lane, and traffic calming measures from Sutton under Brailes should be investigated.</w:t>
            </w:r>
            <w:r w:rsidR="001414A9">
              <w:rPr>
                <w:b/>
                <w:color w:val="333333"/>
                <w:sz w:val="28"/>
                <w:szCs w:val="28"/>
                <w:shd w:val="clear" w:color="auto" w:fill="FFFFFF"/>
              </w:rPr>
              <w:t xml:space="preserve">  Also the height of the rooflines should be investigated, and </w:t>
            </w:r>
            <w:r w:rsidR="00B454FB">
              <w:rPr>
                <w:b/>
                <w:color w:val="333333"/>
                <w:sz w:val="28"/>
                <w:szCs w:val="28"/>
                <w:shd w:val="clear" w:color="auto" w:fill="FFFFFF"/>
              </w:rPr>
              <w:t>local provision guarantees were being sought to give priority to local people in need of affordable housing.</w:t>
            </w:r>
          </w:p>
          <w:p w:rsidR="0046784D" w:rsidRPr="00B454FB" w:rsidRDefault="0046784D" w:rsidP="00B454FB">
            <w:pPr>
              <w:ind w:firstLine="0"/>
              <w:rPr>
                <w:rFonts w:asciiTheme="majorHAnsi" w:hAnsiTheme="majorHAnsi"/>
                <w:color w:val="333333"/>
                <w:sz w:val="24"/>
                <w:szCs w:val="24"/>
                <w:shd w:val="clear" w:color="auto" w:fill="FFFFFF"/>
              </w:rPr>
            </w:pPr>
          </w:p>
        </w:tc>
        <w:tc>
          <w:tcPr>
            <w:tcW w:w="1559" w:type="dxa"/>
          </w:tcPr>
          <w:p w:rsidR="00724B99" w:rsidRDefault="00724B99"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r>
              <w:rPr>
                <w:rFonts w:asciiTheme="majorHAnsi" w:hAnsiTheme="majorHAnsi"/>
                <w:sz w:val="24"/>
                <w:szCs w:val="24"/>
              </w:rPr>
              <w:t>Clerk to respond</w:t>
            </w: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Pr="006D0DD3" w:rsidRDefault="00B454FB" w:rsidP="00880AF7">
            <w:pPr>
              <w:ind w:firstLine="0"/>
              <w:rPr>
                <w:rFonts w:asciiTheme="majorHAnsi" w:hAnsiTheme="majorHAnsi"/>
                <w:sz w:val="24"/>
                <w:szCs w:val="24"/>
              </w:rPr>
            </w:pPr>
            <w:r>
              <w:rPr>
                <w:rFonts w:asciiTheme="majorHAnsi" w:hAnsiTheme="majorHAnsi"/>
                <w:sz w:val="24"/>
                <w:szCs w:val="24"/>
              </w:rPr>
              <w:t>Clerk to respond</w:t>
            </w:r>
          </w:p>
        </w:tc>
      </w:tr>
      <w:tr w:rsidR="00724B99" w:rsidRPr="006D0DD3" w:rsidTr="005606A8">
        <w:tc>
          <w:tcPr>
            <w:tcW w:w="9322" w:type="dxa"/>
          </w:tcPr>
          <w:p w:rsidR="00724B99" w:rsidRPr="006D0DD3" w:rsidRDefault="00724B99" w:rsidP="00391204">
            <w:pPr>
              <w:pStyle w:val="ListParagraph"/>
              <w:numPr>
                <w:ilvl w:val="0"/>
                <w:numId w:val="20"/>
              </w:numPr>
              <w:rPr>
                <w:rFonts w:asciiTheme="majorHAnsi" w:hAnsiTheme="majorHAnsi"/>
                <w:sz w:val="24"/>
                <w:szCs w:val="24"/>
                <w:u w:val="single"/>
              </w:rPr>
            </w:pPr>
            <w:r w:rsidRPr="006D0DD3">
              <w:rPr>
                <w:rFonts w:asciiTheme="majorHAnsi" w:hAnsiTheme="majorHAnsi"/>
                <w:sz w:val="24"/>
                <w:szCs w:val="24"/>
                <w:u w:val="single"/>
              </w:rPr>
              <w:lastRenderedPageBreak/>
              <w:t>Finance</w:t>
            </w:r>
          </w:p>
          <w:p w:rsidR="00BD424E" w:rsidRPr="006D0DD3" w:rsidRDefault="00BD424E" w:rsidP="00BD424E">
            <w:pPr>
              <w:ind w:firstLine="0"/>
              <w:rPr>
                <w:rFonts w:asciiTheme="majorHAnsi" w:hAnsiTheme="majorHAnsi"/>
                <w:sz w:val="24"/>
                <w:szCs w:val="24"/>
              </w:rPr>
            </w:pPr>
          </w:p>
          <w:p w:rsidR="00324D1E" w:rsidRPr="00324D1E" w:rsidRDefault="00324D1E" w:rsidP="00324D1E">
            <w:pPr>
              <w:pStyle w:val="ListParagraph"/>
              <w:ind w:firstLine="0"/>
              <w:rPr>
                <w:rFonts w:ascii="Times New Roman" w:hAnsi="Times New Roman" w:cs="Times New Roman"/>
                <w:sz w:val="28"/>
                <w:szCs w:val="28"/>
              </w:rPr>
            </w:pPr>
          </w:p>
          <w:p w:rsidR="00324D1E" w:rsidRPr="00324D1E" w:rsidRDefault="00324D1E" w:rsidP="00324D1E">
            <w:pPr>
              <w:ind w:left="360"/>
              <w:rPr>
                <w:rFonts w:ascii="Times New Roman" w:hAnsi="Times New Roman" w:cs="Times New Roman"/>
                <w:sz w:val="28"/>
                <w:szCs w:val="28"/>
              </w:rPr>
            </w:pPr>
            <w:r w:rsidRPr="00324D1E">
              <w:rPr>
                <w:rFonts w:ascii="Times New Roman" w:hAnsi="Times New Roman" w:cs="Times New Roman"/>
                <w:sz w:val="28"/>
                <w:szCs w:val="28"/>
              </w:rPr>
              <w:t>Receipts –</w:t>
            </w:r>
          </w:p>
          <w:p w:rsidR="00324D1E" w:rsidRDefault="00324D1E" w:rsidP="00B454FB">
            <w:pPr>
              <w:ind w:firstLine="0"/>
              <w:rPr>
                <w:rFonts w:ascii="Times New Roman" w:hAnsi="Times New Roman" w:cs="Times New Roman"/>
                <w:sz w:val="28"/>
                <w:szCs w:val="28"/>
              </w:rPr>
            </w:pPr>
            <w:r w:rsidRPr="00324D1E">
              <w:rPr>
                <w:rFonts w:ascii="Times New Roman" w:hAnsi="Times New Roman" w:cs="Times New Roman"/>
                <w:sz w:val="28"/>
                <w:szCs w:val="28"/>
              </w:rPr>
              <w:t>Payments – payments by BACS were approved at the last meeting and have been paid to:</w:t>
            </w:r>
          </w:p>
          <w:p w:rsidR="00B454FB" w:rsidRPr="00324D1E" w:rsidRDefault="00B454FB" w:rsidP="00B454FB">
            <w:pPr>
              <w:ind w:firstLine="0"/>
              <w:rPr>
                <w:rFonts w:ascii="Times New Roman" w:hAnsi="Times New Roman" w:cs="Times New Roman"/>
                <w:sz w:val="28"/>
                <w:szCs w:val="28"/>
              </w:rPr>
            </w:pPr>
          </w:p>
          <w:p w:rsidR="00324D1E" w:rsidRPr="00324D1E" w:rsidRDefault="00324D1E" w:rsidP="00324D1E">
            <w:pPr>
              <w:ind w:left="360"/>
              <w:rPr>
                <w:rFonts w:ascii="Times New Roman" w:hAnsi="Times New Roman" w:cs="Times New Roman"/>
                <w:sz w:val="28"/>
                <w:szCs w:val="28"/>
              </w:rPr>
            </w:pPr>
            <w:r w:rsidRPr="00324D1E">
              <w:rPr>
                <w:rFonts w:ascii="Times New Roman" w:hAnsi="Times New Roman" w:cs="Times New Roman"/>
                <w:sz w:val="28"/>
                <w:szCs w:val="28"/>
              </w:rPr>
              <w:t xml:space="preserve">Amanda Wasdell </w:t>
            </w:r>
            <w:r w:rsidRPr="00324D1E">
              <w:rPr>
                <w:rFonts w:ascii="Times New Roman" w:hAnsi="Times New Roman" w:cs="Times New Roman"/>
                <w:sz w:val="28"/>
                <w:szCs w:val="28"/>
              </w:rPr>
              <w:tab/>
            </w:r>
            <w:r w:rsidRPr="00324D1E">
              <w:rPr>
                <w:rFonts w:ascii="Times New Roman" w:hAnsi="Times New Roman" w:cs="Times New Roman"/>
                <w:sz w:val="28"/>
                <w:szCs w:val="28"/>
              </w:rPr>
              <w:tab/>
              <w:t>Salary</w:t>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t>£587.60</w:t>
            </w:r>
          </w:p>
          <w:p w:rsidR="00324D1E" w:rsidRPr="00324D1E" w:rsidRDefault="00324D1E" w:rsidP="00324D1E">
            <w:pPr>
              <w:ind w:left="360"/>
              <w:rPr>
                <w:rFonts w:ascii="Times New Roman" w:hAnsi="Times New Roman" w:cs="Times New Roman"/>
                <w:sz w:val="28"/>
                <w:szCs w:val="28"/>
              </w:rPr>
            </w:pPr>
            <w:r w:rsidRPr="00324D1E">
              <w:rPr>
                <w:rFonts w:ascii="Times New Roman" w:hAnsi="Times New Roman" w:cs="Times New Roman"/>
                <w:sz w:val="28"/>
                <w:szCs w:val="28"/>
              </w:rPr>
              <w:t>Greyhound Leisure</w:t>
            </w:r>
            <w:r w:rsidRPr="00324D1E">
              <w:rPr>
                <w:rFonts w:ascii="Times New Roman" w:hAnsi="Times New Roman" w:cs="Times New Roman"/>
                <w:sz w:val="28"/>
                <w:szCs w:val="28"/>
              </w:rPr>
              <w:tab/>
              <w:t>Repair Rocking Horse</w:t>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t>£336.00</w:t>
            </w:r>
          </w:p>
          <w:p w:rsidR="00324D1E" w:rsidRPr="00324D1E" w:rsidRDefault="00324D1E" w:rsidP="00324D1E">
            <w:pPr>
              <w:ind w:left="360"/>
              <w:rPr>
                <w:rFonts w:ascii="Times New Roman" w:hAnsi="Times New Roman" w:cs="Times New Roman"/>
                <w:sz w:val="28"/>
                <w:szCs w:val="28"/>
              </w:rPr>
            </w:pPr>
            <w:r w:rsidRPr="00324D1E">
              <w:rPr>
                <w:rFonts w:ascii="Times New Roman" w:hAnsi="Times New Roman" w:cs="Times New Roman"/>
                <w:sz w:val="28"/>
                <w:szCs w:val="28"/>
              </w:rPr>
              <w:t>SDC</w:t>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t>Data Processing  and Topline results</w:t>
            </w:r>
            <w:r w:rsidRPr="00324D1E">
              <w:rPr>
                <w:rFonts w:ascii="Times New Roman" w:hAnsi="Times New Roman" w:cs="Times New Roman"/>
                <w:sz w:val="28"/>
                <w:szCs w:val="28"/>
              </w:rPr>
              <w:tab/>
              <w:t>£836.40</w:t>
            </w:r>
          </w:p>
          <w:p w:rsidR="00B454FB" w:rsidRDefault="00324D1E" w:rsidP="00B454FB">
            <w:pPr>
              <w:ind w:left="360"/>
            </w:pP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t>For NP Survey</w:t>
            </w:r>
            <w:r w:rsidR="00B454FB" w:rsidRPr="00AD6240">
              <w:t xml:space="preserve"> </w:t>
            </w:r>
          </w:p>
          <w:p w:rsidR="00B454FB" w:rsidRDefault="00B454FB" w:rsidP="00B454FB">
            <w:pPr>
              <w:ind w:left="360"/>
            </w:pPr>
          </w:p>
          <w:p w:rsidR="00B454FB" w:rsidRPr="00B454FB" w:rsidRDefault="00B454FB" w:rsidP="00B454FB">
            <w:pPr>
              <w:ind w:left="360"/>
              <w:rPr>
                <w:rFonts w:ascii="Times New Roman" w:hAnsi="Times New Roman" w:cs="Times New Roman"/>
                <w:sz w:val="28"/>
                <w:szCs w:val="28"/>
              </w:rPr>
            </w:pPr>
            <w:r w:rsidRPr="00B454FB">
              <w:rPr>
                <w:rFonts w:ascii="Times New Roman" w:hAnsi="Times New Roman" w:cs="Times New Roman"/>
                <w:sz w:val="28"/>
                <w:szCs w:val="28"/>
              </w:rPr>
              <w:t>Payments requiring authorization:</w:t>
            </w:r>
          </w:p>
          <w:p w:rsidR="00B454FB" w:rsidRPr="00B454FB" w:rsidRDefault="00B454FB" w:rsidP="00B454FB">
            <w:pPr>
              <w:ind w:left="360"/>
              <w:rPr>
                <w:rFonts w:ascii="Times New Roman" w:hAnsi="Times New Roman" w:cs="Times New Roman"/>
                <w:sz w:val="28"/>
                <w:szCs w:val="28"/>
              </w:rPr>
            </w:pPr>
            <w:r w:rsidRPr="00B454FB">
              <w:rPr>
                <w:rFonts w:ascii="Times New Roman" w:hAnsi="Times New Roman" w:cs="Times New Roman"/>
                <w:sz w:val="28"/>
                <w:szCs w:val="28"/>
              </w:rPr>
              <w:t xml:space="preserve">Amanda Wasdell </w:t>
            </w:r>
            <w:r w:rsidRPr="00B454FB">
              <w:rPr>
                <w:rFonts w:ascii="Times New Roman" w:hAnsi="Times New Roman" w:cs="Times New Roman"/>
                <w:sz w:val="28"/>
                <w:szCs w:val="28"/>
              </w:rPr>
              <w:tab/>
            </w:r>
            <w:r w:rsidRPr="00B454FB">
              <w:rPr>
                <w:rFonts w:ascii="Times New Roman" w:hAnsi="Times New Roman" w:cs="Times New Roman"/>
                <w:sz w:val="28"/>
                <w:szCs w:val="28"/>
              </w:rPr>
              <w:tab/>
              <w:t>Salary</w:t>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t>£587.60</w:t>
            </w:r>
          </w:p>
          <w:p w:rsidR="00B454FB" w:rsidRPr="00B454FB" w:rsidRDefault="00B454FB" w:rsidP="00B454FB">
            <w:pPr>
              <w:ind w:left="360"/>
              <w:rPr>
                <w:rFonts w:ascii="Times New Roman" w:hAnsi="Times New Roman" w:cs="Times New Roman"/>
                <w:sz w:val="28"/>
                <w:szCs w:val="28"/>
              </w:rPr>
            </w:pPr>
            <w:r w:rsidRPr="00B454FB">
              <w:rPr>
                <w:rFonts w:ascii="Times New Roman" w:hAnsi="Times New Roman" w:cs="Times New Roman"/>
                <w:sz w:val="28"/>
                <w:szCs w:val="28"/>
              </w:rPr>
              <w:t>Stratford District Council Election</w:t>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t>£410.30</w:t>
            </w:r>
          </w:p>
          <w:p w:rsidR="00B454FB" w:rsidRPr="00B454FB" w:rsidRDefault="00B454FB" w:rsidP="00B454FB">
            <w:pPr>
              <w:ind w:left="360"/>
              <w:rPr>
                <w:rFonts w:ascii="Times New Roman" w:hAnsi="Times New Roman" w:cs="Times New Roman"/>
                <w:sz w:val="28"/>
                <w:szCs w:val="28"/>
              </w:rPr>
            </w:pPr>
            <w:r w:rsidRPr="00B454FB">
              <w:rPr>
                <w:rFonts w:ascii="Times New Roman" w:hAnsi="Times New Roman" w:cs="Times New Roman"/>
                <w:sz w:val="28"/>
                <w:szCs w:val="28"/>
              </w:rPr>
              <w:t xml:space="preserve">Grant Thornton </w:t>
            </w:r>
            <w:r w:rsidRPr="00B454FB">
              <w:rPr>
                <w:rFonts w:ascii="Times New Roman" w:hAnsi="Times New Roman" w:cs="Times New Roman"/>
                <w:sz w:val="28"/>
                <w:szCs w:val="28"/>
              </w:rPr>
              <w:tab/>
            </w:r>
            <w:r w:rsidRPr="00B454FB">
              <w:rPr>
                <w:rFonts w:ascii="Times New Roman" w:hAnsi="Times New Roman" w:cs="Times New Roman"/>
                <w:sz w:val="28"/>
                <w:szCs w:val="28"/>
              </w:rPr>
              <w:tab/>
              <w:t>Audit</w:t>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t>£120.00</w:t>
            </w:r>
          </w:p>
          <w:p w:rsidR="00B454FB" w:rsidRPr="00B454FB" w:rsidRDefault="00B454FB" w:rsidP="00B454FB">
            <w:pPr>
              <w:ind w:left="360"/>
              <w:rPr>
                <w:rFonts w:ascii="Times New Roman" w:hAnsi="Times New Roman" w:cs="Times New Roman"/>
                <w:sz w:val="28"/>
                <w:szCs w:val="28"/>
              </w:rPr>
            </w:pPr>
            <w:r w:rsidRPr="00B454FB">
              <w:rPr>
                <w:rFonts w:ascii="Times New Roman" w:hAnsi="Times New Roman" w:cs="Times New Roman"/>
                <w:sz w:val="28"/>
                <w:szCs w:val="28"/>
              </w:rPr>
              <w:t>Greyhound Leisure</w:t>
            </w:r>
            <w:r w:rsidRPr="00B454FB">
              <w:rPr>
                <w:rFonts w:ascii="Times New Roman" w:hAnsi="Times New Roman" w:cs="Times New Roman"/>
                <w:sz w:val="28"/>
                <w:szCs w:val="28"/>
              </w:rPr>
              <w:tab/>
              <w:t>collect and refit loose parts</w:t>
            </w:r>
            <w:r w:rsidRPr="00B454FB">
              <w:rPr>
                <w:rFonts w:ascii="Times New Roman" w:hAnsi="Times New Roman" w:cs="Times New Roman"/>
                <w:sz w:val="28"/>
                <w:szCs w:val="28"/>
              </w:rPr>
              <w:tab/>
            </w:r>
            <w:r w:rsidRPr="00B454FB">
              <w:rPr>
                <w:rFonts w:ascii="Times New Roman" w:hAnsi="Times New Roman" w:cs="Times New Roman"/>
                <w:sz w:val="28"/>
                <w:szCs w:val="28"/>
              </w:rPr>
              <w:tab/>
              <w:t>£120.00</w:t>
            </w:r>
          </w:p>
          <w:p w:rsidR="00324D1E" w:rsidRDefault="00324D1E" w:rsidP="00324D1E">
            <w:pPr>
              <w:ind w:left="360"/>
              <w:rPr>
                <w:rFonts w:ascii="Times New Roman" w:hAnsi="Times New Roman" w:cs="Times New Roman"/>
                <w:sz w:val="28"/>
                <w:szCs w:val="28"/>
              </w:rPr>
            </w:pPr>
          </w:p>
          <w:p w:rsidR="00CB326F" w:rsidRPr="00B454FB" w:rsidRDefault="00B454FB" w:rsidP="00B454FB">
            <w:pPr>
              <w:ind w:left="360"/>
              <w:rPr>
                <w:rFonts w:ascii="Times New Roman" w:hAnsi="Times New Roman" w:cs="Times New Roman"/>
                <w:sz w:val="28"/>
                <w:szCs w:val="28"/>
              </w:rPr>
            </w:pPr>
            <w:r>
              <w:rPr>
                <w:rFonts w:ascii="Times New Roman" w:hAnsi="Times New Roman" w:cs="Times New Roman"/>
                <w:sz w:val="28"/>
                <w:szCs w:val="28"/>
              </w:rPr>
              <w:t>Proposed by Cllr Rosenthal, 2nded by Cllr de Maillet, agreed by all to make these payments</w:t>
            </w:r>
          </w:p>
          <w:p w:rsidR="00724B99" w:rsidRPr="006D0DD3" w:rsidRDefault="00724B99" w:rsidP="00B92A54">
            <w:pPr>
              <w:ind w:firstLine="0"/>
              <w:rPr>
                <w:rFonts w:asciiTheme="majorHAnsi" w:hAnsiTheme="majorHAnsi"/>
                <w:sz w:val="24"/>
                <w:szCs w:val="24"/>
              </w:rPr>
            </w:pPr>
          </w:p>
        </w:tc>
        <w:tc>
          <w:tcPr>
            <w:tcW w:w="1559" w:type="dxa"/>
          </w:tcPr>
          <w:p w:rsidR="00724B99" w:rsidRPr="006D0DD3" w:rsidRDefault="00724B99" w:rsidP="00880AF7">
            <w:pPr>
              <w:ind w:firstLine="0"/>
              <w:rPr>
                <w:rFonts w:asciiTheme="majorHAnsi" w:hAnsiTheme="majorHAnsi"/>
                <w:sz w:val="24"/>
                <w:szCs w:val="24"/>
              </w:rPr>
            </w:pPr>
          </w:p>
        </w:tc>
      </w:tr>
      <w:tr w:rsidR="00CB326F" w:rsidRPr="006D0DD3" w:rsidTr="005606A8">
        <w:tc>
          <w:tcPr>
            <w:tcW w:w="9322" w:type="dxa"/>
          </w:tcPr>
          <w:p w:rsidR="00CB326F" w:rsidRDefault="00CB326F" w:rsidP="007F277A">
            <w:pPr>
              <w:ind w:left="360" w:firstLine="0"/>
              <w:rPr>
                <w:rFonts w:asciiTheme="majorHAnsi" w:hAnsiTheme="majorHAnsi"/>
                <w:sz w:val="24"/>
                <w:szCs w:val="24"/>
                <w:u w:val="single"/>
              </w:rPr>
            </w:pPr>
            <w:r w:rsidRPr="006D0DD3">
              <w:rPr>
                <w:rFonts w:asciiTheme="majorHAnsi" w:hAnsiTheme="majorHAnsi"/>
                <w:sz w:val="24"/>
                <w:szCs w:val="24"/>
                <w:u w:val="single"/>
              </w:rPr>
              <w:t xml:space="preserve">Date of next meeting – </w:t>
            </w:r>
            <w:r w:rsidR="00BD424E" w:rsidRPr="006D0DD3">
              <w:rPr>
                <w:rFonts w:asciiTheme="majorHAnsi" w:hAnsiTheme="majorHAnsi"/>
                <w:sz w:val="24"/>
                <w:szCs w:val="24"/>
                <w:u w:val="single"/>
              </w:rPr>
              <w:t xml:space="preserve">Monday </w:t>
            </w:r>
            <w:r w:rsidR="00DA0B8E">
              <w:rPr>
                <w:rFonts w:asciiTheme="majorHAnsi" w:hAnsiTheme="majorHAnsi"/>
                <w:sz w:val="24"/>
                <w:szCs w:val="24"/>
                <w:u w:val="single"/>
              </w:rPr>
              <w:t>Nov</w:t>
            </w:r>
            <w:r w:rsidRPr="006D0DD3">
              <w:rPr>
                <w:rFonts w:asciiTheme="majorHAnsi" w:hAnsiTheme="majorHAnsi"/>
                <w:sz w:val="24"/>
                <w:szCs w:val="24"/>
                <w:u w:val="single"/>
              </w:rPr>
              <w:t xml:space="preserve"> </w:t>
            </w:r>
            <w:r w:rsidR="00B454FB">
              <w:rPr>
                <w:rFonts w:asciiTheme="majorHAnsi" w:hAnsiTheme="majorHAnsi"/>
                <w:sz w:val="24"/>
                <w:szCs w:val="24"/>
                <w:u w:val="single"/>
              </w:rPr>
              <w:t>30</w:t>
            </w:r>
            <w:r w:rsidR="00B454FB" w:rsidRPr="00B454FB">
              <w:rPr>
                <w:rFonts w:asciiTheme="majorHAnsi" w:hAnsiTheme="majorHAnsi"/>
                <w:sz w:val="24"/>
                <w:szCs w:val="24"/>
                <w:u w:val="single"/>
                <w:vertAlign w:val="superscript"/>
              </w:rPr>
              <w:t>th</w:t>
            </w:r>
            <w:r w:rsidR="00B454FB">
              <w:rPr>
                <w:rFonts w:asciiTheme="majorHAnsi" w:hAnsiTheme="majorHAnsi"/>
                <w:sz w:val="24"/>
                <w:szCs w:val="24"/>
                <w:u w:val="single"/>
              </w:rPr>
              <w:t xml:space="preserve"> </w:t>
            </w:r>
            <w:r w:rsidRPr="006D0DD3">
              <w:rPr>
                <w:rFonts w:asciiTheme="majorHAnsi" w:hAnsiTheme="majorHAnsi"/>
                <w:sz w:val="24"/>
                <w:szCs w:val="24"/>
                <w:u w:val="single"/>
              </w:rPr>
              <w:t>at 7.30 in the Village Hall</w:t>
            </w:r>
            <w:r w:rsidR="004A0B18">
              <w:rPr>
                <w:rFonts w:asciiTheme="majorHAnsi" w:hAnsiTheme="majorHAnsi"/>
                <w:sz w:val="24"/>
                <w:szCs w:val="24"/>
                <w:u w:val="single"/>
              </w:rPr>
              <w:t xml:space="preserve"> and thereafter Jan4th in the </w:t>
            </w:r>
            <w:proofErr w:type="spellStart"/>
            <w:r w:rsidR="004A0B18">
              <w:rPr>
                <w:rFonts w:asciiTheme="majorHAnsi" w:hAnsiTheme="majorHAnsi"/>
                <w:sz w:val="24"/>
                <w:szCs w:val="24"/>
                <w:u w:val="single"/>
              </w:rPr>
              <w:t>Pavillion</w:t>
            </w:r>
            <w:proofErr w:type="spellEnd"/>
          </w:p>
          <w:p w:rsidR="00F520FE" w:rsidRPr="006D0DD3" w:rsidRDefault="00F520FE" w:rsidP="007F277A">
            <w:pPr>
              <w:ind w:left="360" w:firstLine="0"/>
              <w:rPr>
                <w:rFonts w:asciiTheme="majorHAnsi" w:hAnsiTheme="majorHAnsi"/>
                <w:sz w:val="24"/>
                <w:szCs w:val="24"/>
                <w:u w:val="single"/>
              </w:rPr>
            </w:pPr>
          </w:p>
        </w:tc>
        <w:tc>
          <w:tcPr>
            <w:tcW w:w="1559" w:type="dxa"/>
          </w:tcPr>
          <w:p w:rsidR="00CB326F" w:rsidRPr="006D0DD3" w:rsidRDefault="00CB326F" w:rsidP="00391204">
            <w:pPr>
              <w:ind w:left="360" w:firstLine="0"/>
              <w:rPr>
                <w:rFonts w:asciiTheme="majorHAnsi" w:hAnsiTheme="majorHAnsi"/>
                <w:sz w:val="24"/>
                <w:szCs w:val="24"/>
              </w:rPr>
            </w:pPr>
          </w:p>
        </w:tc>
      </w:tr>
      <w:tr w:rsidR="00CB326F" w:rsidRPr="006D0DD3" w:rsidTr="005606A8">
        <w:tc>
          <w:tcPr>
            <w:tcW w:w="9322" w:type="dxa"/>
          </w:tcPr>
          <w:p w:rsidR="00CB326F" w:rsidRPr="006D0DD3" w:rsidRDefault="00CB326F" w:rsidP="00932931">
            <w:pPr>
              <w:ind w:firstLine="0"/>
              <w:rPr>
                <w:rFonts w:asciiTheme="majorHAnsi" w:hAnsiTheme="majorHAnsi"/>
                <w:sz w:val="24"/>
                <w:szCs w:val="24"/>
              </w:rPr>
            </w:pPr>
            <w:r w:rsidRPr="006D0DD3">
              <w:rPr>
                <w:rFonts w:asciiTheme="majorHAnsi" w:hAnsiTheme="majorHAnsi"/>
                <w:sz w:val="24"/>
                <w:szCs w:val="24"/>
              </w:rPr>
              <w:t xml:space="preserve">Items for next meeting.  </w:t>
            </w:r>
          </w:p>
        </w:tc>
        <w:tc>
          <w:tcPr>
            <w:tcW w:w="1559" w:type="dxa"/>
          </w:tcPr>
          <w:p w:rsidR="00CB326F" w:rsidRPr="006D0DD3" w:rsidRDefault="00CB326F" w:rsidP="00880AF7">
            <w:pPr>
              <w:ind w:left="360" w:firstLine="0"/>
              <w:rPr>
                <w:rFonts w:asciiTheme="majorHAnsi" w:hAnsiTheme="majorHAnsi"/>
                <w:sz w:val="24"/>
                <w:szCs w:val="24"/>
              </w:rPr>
            </w:pPr>
          </w:p>
          <w:p w:rsidR="00CB326F" w:rsidRPr="006D0DD3" w:rsidRDefault="00CB326F" w:rsidP="00880AF7">
            <w:pPr>
              <w:ind w:firstLine="0"/>
              <w:rPr>
                <w:rFonts w:asciiTheme="majorHAnsi" w:hAnsiTheme="majorHAnsi"/>
                <w:sz w:val="24"/>
                <w:szCs w:val="24"/>
              </w:rPr>
            </w:pPr>
          </w:p>
          <w:p w:rsidR="00CB326F" w:rsidRPr="006D0DD3" w:rsidRDefault="00CB326F" w:rsidP="00880AF7">
            <w:pPr>
              <w:ind w:firstLine="0"/>
              <w:rPr>
                <w:rFonts w:asciiTheme="majorHAnsi" w:hAnsiTheme="majorHAnsi"/>
                <w:sz w:val="24"/>
                <w:szCs w:val="24"/>
              </w:rPr>
            </w:pPr>
          </w:p>
        </w:tc>
      </w:tr>
    </w:tbl>
    <w:p w:rsidR="00CB326F" w:rsidRPr="006D0DD3" w:rsidRDefault="00CB326F" w:rsidP="003D0A2F">
      <w:pPr>
        <w:ind w:firstLine="0"/>
        <w:rPr>
          <w:rFonts w:asciiTheme="majorHAnsi" w:hAnsiTheme="majorHAnsi"/>
          <w:sz w:val="24"/>
          <w:szCs w:val="24"/>
        </w:rPr>
      </w:pPr>
    </w:p>
    <w:p w:rsidR="006D0DD3" w:rsidRPr="006D0DD3" w:rsidRDefault="006D0DD3">
      <w:pPr>
        <w:ind w:firstLine="0"/>
        <w:rPr>
          <w:rFonts w:asciiTheme="majorHAnsi" w:hAnsiTheme="majorHAnsi"/>
          <w:sz w:val="24"/>
          <w:szCs w:val="24"/>
        </w:rPr>
      </w:pPr>
    </w:p>
    <w:sectPr w:rsidR="006D0DD3" w:rsidRPr="006D0DD3" w:rsidSect="00BA0FED">
      <w:pgSz w:w="11906" w:h="16838"/>
      <w:pgMar w:top="624" w:right="51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017" w:rsidRDefault="00AF7017" w:rsidP="00A34413">
      <w:r>
        <w:separator/>
      </w:r>
    </w:p>
  </w:endnote>
  <w:endnote w:type="continuationSeparator" w:id="0">
    <w:p w:rsidR="00AF7017" w:rsidRDefault="00AF7017"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017" w:rsidRDefault="00AF7017" w:rsidP="00A34413">
      <w:r>
        <w:separator/>
      </w:r>
    </w:p>
  </w:footnote>
  <w:footnote w:type="continuationSeparator" w:id="0">
    <w:p w:rsidR="00AF7017" w:rsidRDefault="00AF7017"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B50"/>
    <w:multiLevelType w:val="hybridMultilevel"/>
    <w:tmpl w:val="077466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D5400"/>
    <w:multiLevelType w:val="hybridMultilevel"/>
    <w:tmpl w:val="7BD6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C44215"/>
    <w:multiLevelType w:val="hybridMultilevel"/>
    <w:tmpl w:val="1ACA2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DB65DB"/>
    <w:multiLevelType w:val="hybridMultilevel"/>
    <w:tmpl w:val="9DE4A06E"/>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913199"/>
    <w:multiLevelType w:val="hybridMultilevel"/>
    <w:tmpl w:val="F3C69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C363A7"/>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5D4D16D3"/>
    <w:multiLevelType w:val="hybridMultilevel"/>
    <w:tmpl w:val="DC9C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0F123B"/>
    <w:multiLevelType w:val="hybridMultilevel"/>
    <w:tmpl w:val="26A84DD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8">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7C7EED"/>
    <w:multiLevelType w:val="hybridMultilevel"/>
    <w:tmpl w:val="48B6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C84CAE"/>
    <w:multiLevelType w:val="hybridMultilevel"/>
    <w:tmpl w:val="CF2EB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F45740F"/>
    <w:multiLevelType w:val="hybridMultilevel"/>
    <w:tmpl w:val="46E2C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4A10A00"/>
    <w:multiLevelType w:val="hybridMultilevel"/>
    <w:tmpl w:val="A21C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085A80"/>
    <w:multiLevelType w:val="hybridMultilevel"/>
    <w:tmpl w:val="2D5EE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1"/>
  </w:num>
  <w:num w:numId="3">
    <w:abstractNumId w:val="10"/>
  </w:num>
  <w:num w:numId="4">
    <w:abstractNumId w:val="12"/>
  </w:num>
  <w:num w:numId="5">
    <w:abstractNumId w:val="37"/>
  </w:num>
  <w:num w:numId="6">
    <w:abstractNumId w:val="31"/>
  </w:num>
  <w:num w:numId="7">
    <w:abstractNumId w:val="6"/>
  </w:num>
  <w:num w:numId="8">
    <w:abstractNumId w:val="26"/>
  </w:num>
  <w:num w:numId="9">
    <w:abstractNumId w:val="9"/>
  </w:num>
  <w:num w:numId="10">
    <w:abstractNumId w:val="8"/>
  </w:num>
  <w:num w:numId="11">
    <w:abstractNumId w:val="2"/>
  </w:num>
  <w:num w:numId="12">
    <w:abstractNumId w:val="5"/>
  </w:num>
  <w:num w:numId="13">
    <w:abstractNumId w:val="22"/>
  </w:num>
  <w:num w:numId="14">
    <w:abstractNumId w:val="14"/>
  </w:num>
  <w:num w:numId="15">
    <w:abstractNumId w:val="39"/>
  </w:num>
  <w:num w:numId="16">
    <w:abstractNumId w:val="16"/>
  </w:num>
  <w:num w:numId="17">
    <w:abstractNumId w:val="4"/>
  </w:num>
  <w:num w:numId="18">
    <w:abstractNumId w:val="17"/>
  </w:num>
  <w:num w:numId="19">
    <w:abstractNumId w:val="13"/>
  </w:num>
  <w:num w:numId="20">
    <w:abstractNumId w:val="19"/>
  </w:num>
  <w:num w:numId="21">
    <w:abstractNumId w:val="34"/>
  </w:num>
  <w:num w:numId="22">
    <w:abstractNumId w:val="28"/>
  </w:num>
  <w:num w:numId="23">
    <w:abstractNumId w:val="7"/>
  </w:num>
  <w:num w:numId="24">
    <w:abstractNumId w:val="38"/>
  </w:num>
  <w:num w:numId="25">
    <w:abstractNumId w:val="25"/>
  </w:num>
  <w:num w:numId="26">
    <w:abstractNumId w:val="1"/>
  </w:num>
  <w:num w:numId="27">
    <w:abstractNumId w:val="33"/>
  </w:num>
  <w:num w:numId="28">
    <w:abstractNumId w:val="32"/>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0"/>
  </w:num>
  <w:num w:numId="32">
    <w:abstractNumId w:val="11"/>
  </w:num>
  <w:num w:numId="33">
    <w:abstractNumId w:val="27"/>
  </w:num>
  <w:num w:numId="34">
    <w:abstractNumId w:val="3"/>
  </w:num>
  <w:num w:numId="35">
    <w:abstractNumId w:val="24"/>
  </w:num>
  <w:num w:numId="36">
    <w:abstractNumId w:val="0"/>
  </w:num>
  <w:num w:numId="37">
    <w:abstractNumId w:val="20"/>
  </w:num>
  <w:num w:numId="38">
    <w:abstractNumId w:val="36"/>
  </w:num>
  <w:num w:numId="39">
    <w:abstractNumId w:val="23"/>
  </w:num>
  <w:num w:numId="40">
    <w:abstractNumId w:val="35"/>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15FC"/>
    <w:rsid w:val="00006E40"/>
    <w:rsid w:val="000072C4"/>
    <w:rsid w:val="00016E2F"/>
    <w:rsid w:val="00017486"/>
    <w:rsid w:val="00032D93"/>
    <w:rsid w:val="00045394"/>
    <w:rsid w:val="00046D6F"/>
    <w:rsid w:val="0004768C"/>
    <w:rsid w:val="000506CE"/>
    <w:rsid w:val="00052A85"/>
    <w:rsid w:val="00063671"/>
    <w:rsid w:val="00065542"/>
    <w:rsid w:val="00080CA4"/>
    <w:rsid w:val="00082211"/>
    <w:rsid w:val="00083F8D"/>
    <w:rsid w:val="00084E2B"/>
    <w:rsid w:val="00085577"/>
    <w:rsid w:val="000855B8"/>
    <w:rsid w:val="00087D18"/>
    <w:rsid w:val="000A1C82"/>
    <w:rsid w:val="000A26C9"/>
    <w:rsid w:val="000A4B79"/>
    <w:rsid w:val="000A5674"/>
    <w:rsid w:val="000B1282"/>
    <w:rsid w:val="000B44EF"/>
    <w:rsid w:val="000B6921"/>
    <w:rsid w:val="000B7F4F"/>
    <w:rsid w:val="000C4970"/>
    <w:rsid w:val="000E14BC"/>
    <w:rsid w:val="000E19DC"/>
    <w:rsid w:val="000E4196"/>
    <w:rsid w:val="000E7577"/>
    <w:rsid w:val="000F4071"/>
    <w:rsid w:val="000F6933"/>
    <w:rsid w:val="000F7EC4"/>
    <w:rsid w:val="00112772"/>
    <w:rsid w:val="001243E9"/>
    <w:rsid w:val="00127215"/>
    <w:rsid w:val="00132191"/>
    <w:rsid w:val="00133554"/>
    <w:rsid w:val="00136389"/>
    <w:rsid w:val="001414A9"/>
    <w:rsid w:val="00144578"/>
    <w:rsid w:val="00162D04"/>
    <w:rsid w:val="00163F61"/>
    <w:rsid w:val="0017243C"/>
    <w:rsid w:val="0017489F"/>
    <w:rsid w:val="00174A5B"/>
    <w:rsid w:val="00175542"/>
    <w:rsid w:val="00192737"/>
    <w:rsid w:val="001A19CD"/>
    <w:rsid w:val="001A38D0"/>
    <w:rsid w:val="001A7C0C"/>
    <w:rsid w:val="001B58A6"/>
    <w:rsid w:val="001C3B11"/>
    <w:rsid w:val="001C69E8"/>
    <w:rsid w:val="001D45AE"/>
    <w:rsid w:val="001D4BC4"/>
    <w:rsid w:val="001E12C5"/>
    <w:rsid w:val="001E4F48"/>
    <w:rsid w:val="001F1747"/>
    <w:rsid w:val="001F7B54"/>
    <w:rsid w:val="002007BC"/>
    <w:rsid w:val="00200B80"/>
    <w:rsid w:val="00200DFA"/>
    <w:rsid w:val="00223D8C"/>
    <w:rsid w:val="00231F45"/>
    <w:rsid w:val="00232E63"/>
    <w:rsid w:val="00245499"/>
    <w:rsid w:val="00245D46"/>
    <w:rsid w:val="0025168C"/>
    <w:rsid w:val="002632D0"/>
    <w:rsid w:val="00263318"/>
    <w:rsid w:val="0027028D"/>
    <w:rsid w:val="0027580E"/>
    <w:rsid w:val="002861CA"/>
    <w:rsid w:val="00287A65"/>
    <w:rsid w:val="002934D1"/>
    <w:rsid w:val="002A6404"/>
    <w:rsid w:val="002B5318"/>
    <w:rsid w:val="002C1968"/>
    <w:rsid w:val="002C1A58"/>
    <w:rsid w:val="002C7066"/>
    <w:rsid w:val="002C7A2A"/>
    <w:rsid w:val="002D5CA2"/>
    <w:rsid w:val="002E4A02"/>
    <w:rsid w:val="002F127D"/>
    <w:rsid w:val="002F6693"/>
    <w:rsid w:val="00303005"/>
    <w:rsid w:val="00314D97"/>
    <w:rsid w:val="003154C3"/>
    <w:rsid w:val="0032451F"/>
    <w:rsid w:val="00324D1E"/>
    <w:rsid w:val="003448BA"/>
    <w:rsid w:val="00344B5F"/>
    <w:rsid w:val="003452E4"/>
    <w:rsid w:val="00345376"/>
    <w:rsid w:val="00345571"/>
    <w:rsid w:val="003508BC"/>
    <w:rsid w:val="003519AE"/>
    <w:rsid w:val="00362C98"/>
    <w:rsid w:val="003673F7"/>
    <w:rsid w:val="003711B5"/>
    <w:rsid w:val="003744EE"/>
    <w:rsid w:val="00384778"/>
    <w:rsid w:val="00384E9E"/>
    <w:rsid w:val="00386920"/>
    <w:rsid w:val="00391204"/>
    <w:rsid w:val="003A22EA"/>
    <w:rsid w:val="003A7C58"/>
    <w:rsid w:val="003B4E8E"/>
    <w:rsid w:val="003B580C"/>
    <w:rsid w:val="003B7259"/>
    <w:rsid w:val="003C566F"/>
    <w:rsid w:val="003C7FC6"/>
    <w:rsid w:val="003D0471"/>
    <w:rsid w:val="003D0A2F"/>
    <w:rsid w:val="003D6C19"/>
    <w:rsid w:val="003E6047"/>
    <w:rsid w:val="003E73C2"/>
    <w:rsid w:val="003F7C7E"/>
    <w:rsid w:val="00401DA9"/>
    <w:rsid w:val="004060DB"/>
    <w:rsid w:val="00406606"/>
    <w:rsid w:val="004079F2"/>
    <w:rsid w:val="00411785"/>
    <w:rsid w:val="0043073C"/>
    <w:rsid w:val="00431165"/>
    <w:rsid w:val="0043403D"/>
    <w:rsid w:val="00442E37"/>
    <w:rsid w:val="00446E2F"/>
    <w:rsid w:val="00452EB9"/>
    <w:rsid w:val="00460F60"/>
    <w:rsid w:val="0046111B"/>
    <w:rsid w:val="0046784D"/>
    <w:rsid w:val="0047416F"/>
    <w:rsid w:val="00480BC9"/>
    <w:rsid w:val="00482552"/>
    <w:rsid w:val="00482A5C"/>
    <w:rsid w:val="00482C76"/>
    <w:rsid w:val="00485C27"/>
    <w:rsid w:val="00487258"/>
    <w:rsid w:val="004900FE"/>
    <w:rsid w:val="00492B39"/>
    <w:rsid w:val="00493D14"/>
    <w:rsid w:val="00494546"/>
    <w:rsid w:val="0049506B"/>
    <w:rsid w:val="004976D8"/>
    <w:rsid w:val="00497E0F"/>
    <w:rsid w:val="004A0B18"/>
    <w:rsid w:val="004A4F2C"/>
    <w:rsid w:val="004A7AFE"/>
    <w:rsid w:val="004B0148"/>
    <w:rsid w:val="004B3663"/>
    <w:rsid w:val="004B4401"/>
    <w:rsid w:val="004D309C"/>
    <w:rsid w:val="004D7FBB"/>
    <w:rsid w:val="004E693C"/>
    <w:rsid w:val="004F315A"/>
    <w:rsid w:val="00503FCF"/>
    <w:rsid w:val="00524FC2"/>
    <w:rsid w:val="0053239D"/>
    <w:rsid w:val="00534B29"/>
    <w:rsid w:val="00534D49"/>
    <w:rsid w:val="00540B13"/>
    <w:rsid w:val="005606A8"/>
    <w:rsid w:val="00560F08"/>
    <w:rsid w:val="005718F8"/>
    <w:rsid w:val="00573398"/>
    <w:rsid w:val="005751BB"/>
    <w:rsid w:val="0058321E"/>
    <w:rsid w:val="00591BDB"/>
    <w:rsid w:val="00593D26"/>
    <w:rsid w:val="005A0548"/>
    <w:rsid w:val="005A20FE"/>
    <w:rsid w:val="005A4866"/>
    <w:rsid w:val="005B28CD"/>
    <w:rsid w:val="005B4EC8"/>
    <w:rsid w:val="005B714C"/>
    <w:rsid w:val="005C5E47"/>
    <w:rsid w:val="005C615C"/>
    <w:rsid w:val="005D1E21"/>
    <w:rsid w:val="005E10F0"/>
    <w:rsid w:val="005E3B1D"/>
    <w:rsid w:val="005F3140"/>
    <w:rsid w:val="005F5B3A"/>
    <w:rsid w:val="005F7266"/>
    <w:rsid w:val="00600B52"/>
    <w:rsid w:val="006010D1"/>
    <w:rsid w:val="00602D3F"/>
    <w:rsid w:val="00607A52"/>
    <w:rsid w:val="00610E58"/>
    <w:rsid w:val="00613E5D"/>
    <w:rsid w:val="00614F6F"/>
    <w:rsid w:val="006170EE"/>
    <w:rsid w:val="00631E4B"/>
    <w:rsid w:val="00632272"/>
    <w:rsid w:val="00633938"/>
    <w:rsid w:val="00637B9D"/>
    <w:rsid w:val="006467DB"/>
    <w:rsid w:val="00646B70"/>
    <w:rsid w:val="00655B7A"/>
    <w:rsid w:val="006570F3"/>
    <w:rsid w:val="00665D4F"/>
    <w:rsid w:val="006702D4"/>
    <w:rsid w:val="00672979"/>
    <w:rsid w:val="00673FE9"/>
    <w:rsid w:val="006740F8"/>
    <w:rsid w:val="00674609"/>
    <w:rsid w:val="00674D6E"/>
    <w:rsid w:val="00683526"/>
    <w:rsid w:val="00690ADA"/>
    <w:rsid w:val="0069159F"/>
    <w:rsid w:val="006929E6"/>
    <w:rsid w:val="0069445D"/>
    <w:rsid w:val="006A3DB3"/>
    <w:rsid w:val="006A401A"/>
    <w:rsid w:val="006B0940"/>
    <w:rsid w:val="006B4B77"/>
    <w:rsid w:val="006D0DD3"/>
    <w:rsid w:val="006E036F"/>
    <w:rsid w:val="006E41BA"/>
    <w:rsid w:val="006E4E86"/>
    <w:rsid w:val="006F31B6"/>
    <w:rsid w:val="00700996"/>
    <w:rsid w:val="00702850"/>
    <w:rsid w:val="00702FB1"/>
    <w:rsid w:val="007030E4"/>
    <w:rsid w:val="00703BD6"/>
    <w:rsid w:val="00705FAC"/>
    <w:rsid w:val="00711481"/>
    <w:rsid w:val="007132B0"/>
    <w:rsid w:val="00715A05"/>
    <w:rsid w:val="0072265D"/>
    <w:rsid w:val="0072330A"/>
    <w:rsid w:val="00724B99"/>
    <w:rsid w:val="007319BE"/>
    <w:rsid w:val="007400C3"/>
    <w:rsid w:val="00742D67"/>
    <w:rsid w:val="00743935"/>
    <w:rsid w:val="00750C24"/>
    <w:rsid w:val="00755646"/>
    <w:rsid w:val="0075669C"/>
    <w:rsid w:val="00767387"/>
    <w:rsid w:val="00776511"/>
    <w:rsid w:val="00784AB8"/>
    <w:rsid w:val="007865D0"/>
    <w:rsid w:val="00787F03"/>
    <w:rsid w:val="00791A06"/>
    <w:rsid w:val="00791AAF"/>
    <w:rsid w:val="007960CF"/>
    <w:rsid w:val="007A2F25"/>
    <w:rsid w:val="007A4C5B"/>
    <w:rsid w:val="007B1553"/>
    <w:rsid w:val="007B4566"/>
    <w:rsid w:val="007C1878"/>
    <w:rsid w:val="007C2A11"/>
    <w:rsid w:val="007C2F34"/>
    <w:rsid w:val="007C6442"/>
    <w:rsid w:val="007C7884"/>
    <w:rsid w:val="007D086A"/>
    <w:rsid w:val="007D0A00"/>
    <w:rsid w:val="007D575E"/>
    <w:rsid w:val="007D6C2D"/>
    <w:rsid w:val="007E149D"/>
    <w:rsid w:val="007E181F"/>
    <w:rsid w:val="007E40C6"/>
    <w:rsid w:val="007E52BB"/>
    <w:rsid w:val="007F277A"/>
    <w:rsid w:val="007F6BA1"/>
    <w:rsid w:val="007F6C00"/>
    <w:rsid w:val="00801740"/>
    <w:rsid w:val="0080572A"/>
    <w:rsid w:val="008144C3"/>
    <w:rsid w:val="00816034"/>
    <w:rsid w:val="0081605E"/>
    <w:rsid w:val="00817AE5"/>
    <w:rsid w:val="00820C3E"/>
    <w:rsid w:val="008217B9"/>
    <w:rsid w:val="008218ED"/>
    <w:rsid w:val="00821BC4"/>
    <w:rsid w:val="00826BE7"/>
    <w:rsid w:val="00832678"/>
    <w:rsid w:val="008327AD"/>
    <w:rsid w:val="00840CDA"/>
    <w:rsid w:val="008426F1"/>
    <w:rsid w:val="008442E6"/>
    <w:rsid w:val="00846A91"/>
    <w:rsid w:val="00864166"/>
    <w:rsid w:val="008705A3"/>
    <w:rsid w:val="008723D3"/>
    <w:rsid w:val="008773C4"/>
    <w:rsid w:val="00880AF7"/>
    <w:rsid w:val="00880CEB"/>
    <w:rsid w:val="00882304"/>
    <w:rsid w:val="00882AD6"/>
    <w:rsid w:val="0088388F"/>
    <w:rsid w:val="00885FAE"/>
    <w:rsid w:val="00886418"/>
    <w:rsid w:val="00894645"/>
    <w:rsid w:val="0089759D"/>
    <w:rsid w:val="008A1364"/>
    <w:rsid w:val="008A1561"/>
    <w:rsid w:val="008A553F"/>
    <w:rsid w:val="008B02BB"/>
    <w:rsid w:val="008B0D77"/>
    <w:rsid w:val="008B1425"/>
    <w:rsid w:val="008D2E8D"/>
    <w:rsid w:val="008D5EAA"/>
    <w:rsid w:val="008E19F7"/>
    <w:rsid w:val="008E5A6C"/>
    <w:rsid w:val="008F1615"/>
    <w:rsid w:val="00902DDF"/>
    <w:rsid w:val="009034B0"/>
    <w:rsid w:val="00907474"/>
    <w:rsid w:val="0090749B"/>
    <w:rsid w:val="00915E27"/>
    <w:rsid w:val="00921E38"/>
    <w:rsid w:val="00922DF4"/>
    <w:rsid w:val="00932931"/>
    <w:rsid w:val="00932989"/>
    <w:rsid w:val="0093672E"/>
    <w:rsid w:val="00940BFB"/>
    <w:rsid w:val="00943A37"/>
    <w:rsid w:val="009457E7"/>
    <w:rsid w:val="0095455A"/>
    <w:rsid w:val="00965539"/>
    <w:rsid w:val="00965575"/>
    <w:rsid w:val="00984EF4"/>
    <w:rsid w:val="00986813"/>
    <w:rsid w:val="00996DBF"/>
    <w:rsid w:val="009970D7"/>
    <w:rsid w:val="009B0FB5"/>
    <w:rsid w:val="009B108F"/>
    <w:rsid w:val="009B7B97"/>
    <w:rsid w:val="009C5549"/>
    <w:rsid w:val="009D2F46"/>
    <w:rsid w:val="009D4CE4"/>
    <w:rsid w:val="009E0D30"/>
    <w:rsid w:val="009F0385"/>
    <w:rsid w:val="009F18E1"/>
    <w:rsid w:val="009F1CFF"/>
    <w:rsid w:val="009F52D3"/>
    <w:rsid w:val="009F6938"/>
    <w:rsid w:val="00A0770E"/>
    <w:rsid w:val="00A12E93"/>
    <w:rsid w:val="00A26134"/>
    <w:rsid w:val="00A26A57"/>
    <w:rsid w:val="00A27A55"/>
    <w:rsid w:val="00A34413"/>
    <w:rsid w:val="00A40282"/>
    <w:rsid w:val="00A50D22"/>
    <w:rsid w:val="00A57192"/>
    <w:rsid w:val="00A57994"/>
    <w:rsid w:val="00A62635"/>
    <w:rsid w:val="00A65A33"/>
    <w:rsid w:val="00A65C6B"/>
    <w:rsid w:val="00A6676D"/>
    <w:rsid w:val="00A67E0D"/>
    <w:rsid w:val="00A76537"/>
    <w:rsid w:val="00A81749"/>
    <w:rsid w:val="00A92984"/>
    <w:rsid w:val="00A96339"/>
    <w:rsid w:val="00AA0911"/>
    <w:rsid w:val="00AB3DC5"/>
    <w:rsid w:val="00AC38E1"/>
    <w:rsid w:val="00AC3B70"/>
    <w:rsid w:val="00AC4EA5"/>
    <w:rsid w:val="00AD0A0D"/>
    <w:rsid w:val="00AD6B28"/>
    <w:rsid w:val="00AE0D92"/>
    <w:rsid w:val="00AE5026"/>
    <w:rsid w:val="00AE74C9"/>
    <w:rsid w:val="00AE7684"/>
    <w:rsid w:val="00AF7017"/>
    <w:rsid w:val="00AF7659"/>
    <w:rsid w:val="00B06036"/>
    <w:rsid w:val="00B1190E"/>
    <w:rsid w:val="00B12192"/>
    <w:rsid w:val="00B12511"/>
    <w:rsid w:val="00B13D37"/>
    <w:rsid w:val="00B1464B"/>
    <w:rsid w:val="00B148A9"/>
    <w:rsid w:val="00B21BE4"/>
    <w:rsid w:val="00B24394"/>
    <w:rsid w:val="00B30C46"/>
    <w:rsid w:val="00B4159E"/>
    <w:rsid w:val="00B41690"/>
    <w:rsid w:val="00B454FB"/>
    <w:rsid w:val="00B5353B"/>
    <w:rsid w:val="00B621CB"/>
    <w:rsid w:val="00B63D9D"/>
    <w:rsid w:val="00B87B47"/>
    <w:rsid w:val="00B91FDC"/>
    <w:rsid w:val="00B92A54"/>
    <w:rsid w:val="00B92E08"/>
    <w:rsid w:val="00BA0FED"/>
    <w:rsid w:val="00BA21C4"/>
    <w:rsid w:val="00BA321F"/>
    <w:rsid w:val="00BA3D53"/>
    <w:rsid w:val="00BC348E"/>
    <w:rsid w:val="00BC3839"/>
    <w:rsid w:val="00BC4F45"/>
    <w:rsid w:val="00BC6977"/>
    <w:rsid w:val="00BD0037"/>
    <w:rsid w:val="00BD3289"/>
    <w:rsid w:val="00BD3539"/>
    <w:rsid w:val="00BD424E"/>
    <w:rsid w:val="00BE186F"/>
    <w:rsid w:val="00BE53B6"/>
    <w:rsid w:val="00BE70B4"/>
    <w:rsid w:val="00BF0423"/>
    <w:rsid w:val="00BF616E"/>
    <w:rsid w:val="00C02E2D"/>
    <w:rsid w:val="00C0398E"/>
    <w:rsid w:val="00C12FEE"/>
    <w:rsid w:val="00C136B8"/>
    <w:rsid w:val="00C23A07"/>
    <w:rsid w:val="00C25D69"/>
    <w:rsid w:val="00C42EFE"/>
    <w:rsid w:val="00C622D6"/>
    <w:rsid w:val="00C71113"/>
    <w:rsid w:val="00C90DE6"/>
    <w:rsid w:val="00C954C5"/>
    <w:rsid w:val="00C96506"/>
    <w:rsid w:val="00C97E47"/>
    <w:rsid w:val="00CB3010"/>
    <w:rsid w:val="00CB326F"/>
    <w:rsid w:val="00CB5207"/>
    <w:rsid w:val="00CB6649"/>
    <w:rsid w:val="00CC6405"/>
    <w:rsid w:val="00CC756E"/>
    <w:rsid w:val="00CE07DC"/>
    <w:rsid w:val="00CE25EE"/>
    <w:rsid w:val="00CE3216"/>
    <w:rsid w:val="00CE3D02"/>
    <w:rsid w:val="00CE4CB4"/>
    <w:rsid w:val="00CE7877"/>
    <w:rsid w:val="00CF04C2"/>
    <w:rsid w:val="00D12152"/>
    <w:rsid w:val="00D16E74"/>
    <w:rsid w:val="00D26AC1"/>
    <w:rsid w:val="00D35F29"/>
    <w:rsid w:val="00D37DA0"/>
    <w:rsid w:val="00D4347D"/>
    <w:rsid w:val="00D4738F"/>
    <w:rsid w:val="00D5196B"/>
    <w:rsid w:val="00D53B03"/>
    <w:rsid w:val="00D5751A"/>
    <w:rsid w:val="00D60D5C"/>
    <w:rsid w:val="00D6230B"/>
    <w:rsid w:val="00D662FC"/>
    <w:rsid w:val="00D714AC"/>
    <w:rsid w:val="00D7401E"/>
    <w:rsid w:val="00D75D22"/>
    <w:rsid w:val="00D83CA7"/>
    <w:rsid w:val="00D9288D"/>
    <w:rsid w:val="00D92DE3"/>
    <w:rsid w:val="00D972B8"/>
    <w:rsid w:val="00DA0B8E"/>
    <w:rsid w:val="00DA66BE"/>
    <w:rsid w:val="00DA7611"/>
    <w:rsid w:val="00DB1784"/>
    <w:rsid w:val="00DB1A8D"/>
    <w:rsid w:val="00DB1D36"/>
    <w:rsid w:val="00DD3859"/>
    <w:rsid w:val="00DD5173"/>
    <w:rsid w:val="00DD5AE1"/>
    <w:rsid w:val="00DE0BBE"/>
    <w:rsid w:val="00DE4FCA"/>
    <w:rsid w:val="00DF177E"/>
    <w:rsid w:val="00DF5B7A"/>
    <w:rsid w:val="00DF5FCD"/>
    <w:rsid w:val="00E013FF"/>
    <w:rsid w:val="00E019D9"/>
    <w:rsid w:val="00E07364"/>
    <w:rsid w:val="00E119D9"/>
    <w:rsid w:val="00E11CFB"/>
    <w:rsid w:val="00E123EB"/>
    <w:rsid w:val="00E4592C"/>
    <w:rsid w:val="00E47373"/>
    <w:rsid w:val="00E50701"/>
    <w:rsid w:val="00E511BB"/>
    <w:rsid w:val="00E55C7F"/>
    <w:rsid w:val="00E60BEA"/>
    <w:rsid w:val="00E65D3A"/>
    <w:rsid w:val="00E71DF8"/>
    <w:rsid w:val="00E7312F"/>
    <w:rsid w:val="00E7481C"/>
    <w:rsid w:val="00E86929"/>
    <w:rsid w:val="00E93F99"/>
    <w:rsid w:val="00E97776"/>
    <w:rsid w:val="00EA521C"/>
    <w:rsid w:val="00EB19F3"/>
    <w:rsid w:val="00EB22B9"/>
    <w:rsid w:val="00EB2D1C"/>
    <w:rsid w:val="00EC1697"/>
    <w:rsid w:val="00EC30B3"/>
    <w:rsid w:val="00EC5F5F"/>
    <w:rsid w:val="00ED22C1"/>
    <w:rsid w:val="00EE31F9"/>
    <w:rsid w:val="00EE56AA"/>
    <w:rsid w:val="00F025E8"/>
    <w:rsid w:val="00F128A6"/>
    <w:rsid w:val="00F15F11"/>
    <w:rsid w:val="00F16E8A"/>
    <w:rsid w:val="00F26A81"/>
    <w:rsid w:val="00F332CF"/>
    <w:rsid w:val="00F34D69"/>
    <w:rsid w:val="00F40A92"/>
    <w:rsid w:val="00F46E81"/>
    <w:rsid w:val="00F50D1F"/>
    <w:rsid w:val="00F520FE"/>
    <w:rsid w:val="00F52434"/>
    <w:rsid w:val="00F5682B"/>
    <w:rsid w:val="00F646EB"/>
    <w:rsid w:val="00F705C2"/>
    <w:rsid w:val="00F71054"/>
    <w:rsid w:val="00F728A3"/>
    <w:rsid w:val="00F81537"/>
    <w:rsid w:val="00F90DBC"/>
    <w:rsid w:val="00F9504C"/>
    <w:rsid w:val="00FB0B16"/>
    <w:rsid w:val="00FB197A"/>
    <w:rsid w:val="00FB5B84"/>
    <w:rsid w:val="00FB6463"/>
    <w:rsid w:val="00FB7EFF"/>
    <w:rsid w:val="00FC6280"/>
    <w:rsid w:val="00FC7C82"/>
    <w:rsid w:val="00FD11C1"/>
    <w:rsid w:val="00FD5D71"/>
    <w:rsid w:val="00FF30EC"/>
    <w:rsid w:val="00FF75FA"/>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DA7611"/>
    <w:pPr>
      <w:keepNext/>
      <w:keepLines/>
      <w:widowControl w:val="0"/>
      <w:numPr>
        <w:numId w:val="35"/>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DA7611"/>
    <w:pPr>
      <w:keepNext/>
      <w:keepLines/>
      <w:widowControl w:val="0"/>
      <w:numPr>
        <w:ilvl w:val="1"/>
        <w:numId w:val="35"/>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DA7611"/>
    <w:pPr>
      <w:keepNext/>
      <w:keepLines/>
      <w:widowControl w:val="0"/>
      <w:numPr>
        <w:ilvl w:val="2"/>
        <w:numId w:val="35"/>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DA7611"/>
    <w:pPr>
      <w:keepNext/>
      <w:keepLines/>
      <w:widowControl w:val="0"/>
      <w:numPr>
        <w:ilvl w:val="3"/>
        <w:numId w:val="35"/>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DA7611"/>
    <w:pPr>
      <w:keepNext/>
      <w:keepLines/>
      <w:widowControl w:val="0"/>
      <w:numPr>
        <w:ilvl w:val="4"/>
        <w:numId w:val="35"/>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DA7611"/>
    <w:pPr>
      <w:keepNext/>
      <w:keepLines/>
      <w:widowControl w:val="0"/>
      <w:numPr>
        <w:ilvl w:val="5"/>
        <w:numId w:val="35"/>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DA7611"/>
    <w:pPr>
      <w:keepNext/>
      <w:keepLines/>
      <w:widowControl w:val="0"/>
      <w:numPr>
        <w:ilvl w:val="6"/>
        <w:numId w:val="35"/>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DA7611"/>
    <w:pPr>
      <w:keepNext/>
      <w:keepLines/>
      <w:widowControl w:val="0"/>
      <w:numPr>
        <w:ilvl w:val="7"/>
        <w:numId w:val="35"/>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DA7611"/>
    <w:pPr>
      <w:keepNext/>
      <w:keepLines/>
      <w:widowControl w:val="0"/>
      <w:numPr>
        <w:ilvl w:val="8"/>
        <w:numId w:val="35"/>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 w:type="character" w:customStyle="1" w:styleId="Heading1Char">
    <w:name w:val="Heading 1 Char"/>
    <w:basedOn w:val="DefaultParagraphFont"/>
    <w:link w:val="Heading1"/>
    <w:uiPriority w:val="9"/>
    <w:rsid w:val="00DA7611"/>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A7611"/>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DA7611"/>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DA7611"/>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DA7611"/>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DA7611"/>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DA7611"/>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DA7611"/>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DA7611"/>
    <w:rPr>
      <w:rFonts w:asciiTheme="majorHAnsi" w:eastAsiaTheme="majorEastAsia" w:hAnsiTheme="majorHAnsi" w:cstheme="majorBidi"/>
      <w:bCs/>
      <w:i/>
      <w:iCs/>
      <w:color w:val="404040" w:themeColor="text1" w:themeTint="BF"/>
      <w:sz w:val="20"/>
      <w:szCs w:val="20"/>
      <w:lang w:val="en-US"/>
    </w:rPr>
  </w:style>
  <w:style w:type="paragraph" w:styleId="BodyText">
    <w:name w:val="Body Text"/>
    <w:basedOn w:val="Normal"/>
    <w:link w:val="BodyTextChar"/>
    <w:uiPriority w:val="99"/>
    <w:rsid w:val="007E52BB"/>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7E52BB"/>
    <w:rPr>
      <w:rFonts w:ascii="Times New Roman" w:eastAsia="Times New Roman" w:hAnsi="Times New Roman" w:cs="Times New Roman"/>
      <w:lang w:eastAsia="en-GB"/>
    </w:rPr>
  </w:style>
  <w:style w:type="character" w:customStyle="1" w:styleId="apple-converted-space">
    <w:name w:val="apple-converted-space"/>
    <w:basedOn w:val="DefaultParagraphFont"/>
    <w:rsid w:val="0069445D"/>
  </w:style>
</w:styles>
</file>

<file path=word/webSettings.xml><?xml version="1.0" encoding="utf-8"?>
<w:webSettings xmlns:r="http://schemas.openxmlformats.org/officeDocument/2006/relationships" xmlns:w="http://schemas.openxmlformats.org/wordprocessingml/2006/main">
  <w:divs>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cp:lastPrinted>2015-11-02T14:54:00Z</cp:lastPrinted>
  <dcterms:created xsi:type="dcterms:W3CDTF">2015-11-20T13:25:00Z</dcterms:created>
  <dcterms:modified xsi:type="dcterms:W3CDTF">2015-11-20T13:25:00Z</dcterms:modified>
</cp:coreProperties>
</file>