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8" w:rsidRPr="00624E65" w:rsidRDefault="004D18D8" w:rsidP="004D18D8">
      <w:pPr>
        <w:pStyle w:val="NoSpacing"/>
        <w:ind w:left="2160" w:firstLine="720"/>
        <w:rPr>
          <w:rFonts w:ascii="Times New Roman" w:hAnsi="Times New Roman" w:cs="Times New Roman"/>
          <w:sz w:val="24"/>
          <w:szCs w:val="24"/>
          <w:u w:val="single"/>
        </w:rPr>
      </w:pPr>
      <w:r w:rsidRPr="00624E65">
        <w:rPr>
          <w:rFonts w:ascii="Times New Roman" w:hAnsi="Times New Roman" w:cs="Times New Roman"/>
          <w:sz w:val="24"/>
          <w:szCs w:val="24"/>
          <w:u w:val="single"/>
        </w:rPr>
        <w:t>MINUTES OF THE MEETING OF BRAILES PARISH COUNCIL</w:t>
      </w:r>
    </w:p>
    <w:p w:rsidR="004D18D8" w:rsidRPr="00624E65" w:rsidRDefault="004D18D8" w:rsidP="004D18D8">
      <w:pPr>
        <w:pStyle w:val="NoSpacing"/>
        <w:ind w:left="360"/>
        <w:jc w:val="center"/>
        <w:rPr>
          <w:rFonts w:ascii="Times New Roman" w:hAnsi="Times New Roman" w:cs="Times New Roman"/>
          <w:sz w:val="24"/>
          <w:szCs w:val="24"/>
          <w:u w:val="single"/>
        </w:rPr>
      </w:pPr>
      <w:r w:rsidRPr="00624E65">
        <w:rPr>
          <w:rFonts w:ascii="Times New Roman" w:hAnsi="Times New Roman" w:cs="Times New Roman"/>
          <w:sz w:val="24"/>
          <w:szCs w:val="24"/>
          <w:u w:val="single"/>
        </w:rPr>
        <w:t xml:space="preserve">MONDAY </w:t>
      </w:r>
      <w:r w:rsidR="00B530DB">
        <w:rPr>
          <w:rFonts w:ascii="Times New Roman" w:hAnsi="Times New Roman" w:cs="Times New Roman"/>
          <w:sz w:val="24"/>
          <w:szCs w:val="24"/>
          <w:u w:val="single"/>
        </w:rPr>
        <w:t>4</w:t>
      </w:r>
      <w:r w:rsidRPr="00624E65">
        <w:rPr>
          <w:rFonts w:ascii="Times New Roman" w:hAnsi="Times New Roman" w:cs="Times New Roman"/>
          <w:sz w:val="24"/>
          <w:szCs w:val="24"/>
          <w:u w:val="single"/>
          <w:vertAlign w:val="superscript"/>
        </w:rPr>
        <w:t>th</w:t>
      </w:r>
      <w:r w:rsidR="00B530DB">
        <w:rPr>
          <w:rFonts w:ascii="Times New Roman" w:hAnsi="Times New Roman" w:cs="Times New Roman"/>
          <w:sz w:val="24"/>
          <w:szCs w:val="24"/>
          <w:u w:val="single"/>
        </w:rPr>
        <w:t xml:space="preserve"> April</w:t>
      </w:r>
      <w:r w:rsidRPr="00624E65">
        <w:rPr>
          <w:rFonts w:ascii="Times New Roman" w:hAnsi="Times New Roman" w:cs="Times New Roman"/>
          <w:sz w:val="24"/>
          <w:szCs w:val="24"/>
          <w:u w:val="single"/>
        </w:rPr>
        <w:t xml:space="preserve"> 20</w:t>
      </w:r>
      <w:r w:rsidR="00B530DB">
        <w:rPr>
          <w:rFonts w:ascii="Times New Roman" w:hAnsi="Times New Roman" w:cs="Times New Roman"/>
          <w:sz w:val="24"/>
          <w:szCs w:val="24"/>
          <w:u w:val="single"/>
        </w:rPr>
        <w:t>16 AT 7.30pm IN THE PAVILLION</w:t>
      </w:r>
      <w:r w:rsidRPr="00624E65">
        <w:rPr>
          <w:rFonts w:ascii="Times New Roman" w:hAnsi="Times New Roman" w:cs="Times New Roman"/>
          <w:sz w:val="24"/>
          <w:szCs w:val="24"/>
          <w:u w:val="single"/>
        </w:rPr>
        <w:t>, BRAILES</w:t>
      </w:r>
    </w:p>
    <w:p w:rsidR="004D18D8" w:rsidRPr="00624E65" w:rsidRDefault="004D18D8" w:rsidP="004D18D8">
      <w:pPr>
        <w:pStyle w:val="NoSpacing"/>
        <w:rPr>
          <w:rFonts w:ascii="Times New Roman" w:hAnsi="Times New Roman" w:cs="Times New Roman"/>
          <w:sz w:val="24"/>
          <w:szCs w:val="24"/>
          <w:u w:val="single"/>
        </w:rPr>
      </w:pPr>
    </w:p>
    <w:p w:rsidR="004D18D8" w:rsidRPr="00624E65" w:rsidRDefault="004D18D8" w:rsidP="004D18D8">
      <w:pPr>
        <w:pStyle w:val="NoSpacing"/>
        <w:ind w:left="360"/>
        <w:rPr>
          <w:rFonts w:ascii="Times New Roman" w:hAnsi="Times New Roman" w:cs="Times New Roman"/>
          <w:sz w:val="24"/>
          <w:szCs w:val="24"/>
        </w:rPr>
      </w:pPr>
      <w:r w:rsidRPr="00624E65">
        <w:rPr>
          <w:rFonts w:ascii="Times New Roman" w:hAnsi="Times New Roman" w:cs="Times New Roman"/>
          <w:sz w:val="24"/>
          <w:szCs w:val="24"/>
        </w:rPr>
        <w:t>Present:</w:t>
      </w:r>
      <w:r w:rsidRPr="00624E65">
        <w:rPr>
          <w:rFonts w:ascii="Times New Roman" w:hAnsi="Times New Roman" w:cs="Times New Roman"/>
          <w:sz w:val="24"/>
          <w:szCs w:val="24"/>
        </w:rPr>
        <w:tab/>
        <w:t xml:space="preserve">          Cllr Ashall</w:t>
      </w:r>
      <w:r w:rsidRPr="00624E65">
        <w:rPr>
          <w:rFonts w:ascii="Times New Roman" w:hAnsi="Times New Roman" w:cs="Times New Roman"/>
          <w:sz w:val="24"/>
          <w:szCs w:val="24"/>
        </w:rPr>
        <w:tab/>
      </w:r>
      <w:r w:rsidRPr="00624E65">
        <w:rPr>
          <w:rFonts w:ascii="Times New Roman" w:hAnsi="Times New Roman" w:cs="Times New Roman"/>
          <w:sz w:val="24"/>
          <w:szCs w:val="24"/>
        </w:rPr>
        <w:tab/>
        <w:t xml:space="preserve"> </w:t>
      </w:r>
      <w:r w:rsidRPr="00624E65">
        <w:rPr>
          <w:rFonts w:ascii="Times New Roman" w:hAnsi="Times New Roman" w:cs="Times New Roman"/>
          <w:sz w:val="24"/>
          <w:szCs w:val="24"/>
        </w:rPr>
        <w:tab/>
      </w:r>
      <w:r w:rsidRPr="00624E65">
        <w:rPr>
          <w:rFonts w:ascii="Times New Roman" w:hAnsi="Times New Roman" w:cs="Times New Roman"/>
          <w:sz w:val="24"/>
          <w:szCs w:val="24"/>
        </w:rPr>
        <w:tab/>
        <w:t>Cllr Kaack</w:t>
      </w:r>
    </w:p>
    <w:p w:rsidR="004D18D8" w:rsidRPr="00624E65" w:rsidRDefault="004D18D8" w:rsidP="004D18D8">
      <w:pPr>
        <w:pStyle w:val="NoSpacing"/>
        <w:ind w:left="1980"/>
        <w:rPr>
          <w:rFonts w:ascii="Times New Roman" w:hAnsi="Times New Roman" w:cs="Times New Roman"/>
          <w:sz w:val="24"/>
          <w:szCs w:val="24"/>
        </w:rPr>
      </w:pPr>
      <w:r w:rsidRPr="00624E65">
        <w:rPr>
          <w:rFonts w:ascii="Times New Roman" w:hAnsi="Times New Roman" w:cs="Times New Roman"/>
          <w:sz w:val="24"/>
          <w:szCs w:val="24"/>
        </w:rPr>
        <w:t>Cllr de Maillet</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t>Cllr Rosenthal</w:t>
      </w:r>
    </w:p>
    <w:p w:rsidR="004D18D8" w:rsidRPr="00624E65" w:rsidRDefault="004D18D8" w:rsidP="004D18D8">
      <w:pPr>
        <w:pStyle w:val="NoSpacing"/>
        <w:ind w:left="1980"/>
        <w:rPr>
          <w:rFonts w:ascii="Times New Roman" w:hAnsi="Times New Roman" w:cs="Times New Roman"/>
          <w:sz w:val="24"/>
          <w:szCs w:val="24"/>
        </w:rPr>
      </w:pPr>
      <w:r w:rsidRPr="00624E65">
        <w:rPr>
          <w:rFonts w:ascii="Times New Roman" w:hAnsi="Times New Roman" w:cs="Times New Roman"/>
          <w:sz w:val="24"/>
          <w:szCs w:val="24"/>
        </w:rPr>
        <w:t>Cllr Greaves</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t>Cllr Witherick</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p>
    <w:p w:rsidR="004D18D8" w:rsidRPr="00624E65" w:rsidRDefault="004D18D8" w:rsidP="004D18D8">
      <w:pPr>
        <w:pStyle w:val="NoSpacing"/>
        <w:ind w:left="1980"/>
        <w:rPr>
          <w:rFonts w:ascii="Times New Roman" w:hAnsi="Times New Roman" w:cs="Times New Roman"/>
          <w:sz w:val="24"/>
          <w:szCs w:val="24"/>
        </w:rPr>
      </w:pPr>
    </w:p>
    <w:p w:rsidR="004D18D8" w:rsidRPr="00624E65" w:rsidRDefault="004D18D8" w:rsidP="004D18D8">
      <w:pPr>
        <w:pStyle w:val="NoSpacing"/>
        <w:rPr>
          <w:rFonts w:ascii="Times New Roman" w:hAnsi="Times New Roman" w:cs="Times New Roman"/>
          <w:sz w:val="24"/>
          <w:szCs w:val="24"/>
        </w:rPr>
      </w:pPr>
      <w:r w:rsidRPr="00624E65">
        <w:rPr>
          <w:rFonts w:ascii="Times New Roman" w:hAnsi="Times New Roman" w:cs="Times New Roman"/>
          <w:sz w:val="24"/>
          <w:szCs w:val="24"/>
        </w:rPr>
        <w:t xml:space="preserve">Apologies – </w:t>
      </w:r>
      <w:r w:rsidR="00305A93" w:rsidRPr="00624E65">
        <w:rPr>
          <w:rFonts w:ascii="Times New Roman" w:hAnsi="Times New Roman" w:cs="Times New Roman"/>
          <w:sz w:val="24"/>
          <w:szCs w:val="24"/>
        </w:rPr>
        <w:t>Cllr Saint,</w:t>
      </w:r>
    </w:p>
    <w:p w:rsidR="004D18D8" w:rsidRPr="00624E65" w:rsidRDefault="004D18D8" w:rsidP="004D18D8">
      <w:pPr>
        <w:pStyle w:val="NoSpacing"/>
        <w:rPr>
          <w:rFonts w:ascii="Times New Roman" w:hAnsi="Times New Roman" w:cs="Times New Roman"/>
          <w:sz w:val="24"/>
          <w:szCs w:val="24"/>
        </w:rPr>
      </w:pPr>
      <w:r w:rsidRPr="00624E65">
        <w:rPr>
          <w:rFonts w:ascii="Times New Roman" w:hAnsi="Times New Roman" w:cs="Times New Roman"/>
          <w:sz w:val="24"/>
          <w:szCs w:val="24"/>
        </w:rPr>
        <w:tab/>
      </w:r>
      <w:r w:rsidRPr="00624E65">
        <w:rPr>
          <w:rFonts w:ascii="Times New Roman" w:hAnsi="Times New Roman" w:cs="Times New Roman"/>
          <w:sz w:val="24"/>
          <w:szCs w:val="24"/>
        </w:rPr>
        <w:tab/>
        <w:t xml:space="preserve">          </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p>
    <w:p w:rsidR="004D18D8" w:rsidRPr="00624E65" w:rsidRDefault="004D18D8" w:rsidP="004D18D8">
      <w:pPr>
        <w:pStyle w:val="NoSpacing"/>
        <w:rPr>
          <w:rFonts w:ascii="Times New Roman" w:hAnsi="Times New Roman" w:cs="Times New Roman"/>
          <w:sz w:val="24"/>
          <w:szCs w:val="24"/>
        </w:rPr>
      </w:pP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t xml:space="preserve">Around </w:t>
      </w:r>
      <w:r w:rsidR="00305A93" w:rsidRPr="00624E65">
        <w:rPr>
          <w:rFonts w:ascii="Times New Roman" w:hAnsi="Times New Roman" w:cs="Times New Roman"/>
          <w:sz w:val="24"/>
          <w:szCs w:val="24"/>
        </w:rPr>
        <w:t>2</w:t>
      </w:r>
      <w:r w:rsidRPr="00624E65">
        <w:rPr>
          <w:rFonts w:ascii="Times New Roman" w:hAnsi="Times New Roman" w:cs="Times New Roman"/>
          <w:sz w:val="24"/>
          <w:szCs w:val="24"/>
        </w:rPr>
        <w:t>5 Members of the Public</w:t>
      </w:r>
    </w:p>
    <w:p w:rsidR="004D18D8" w:rsidRPr="00624E65" w:rsidRDefault="004D18D8" w:rsidP="004D18D8">
      <w:pPr>
        <w:pStyle w:val="NoSpacing"/>
        <w:rPr>
          <w:rFonts w:ascii="Times New Roman" w:hAnsi="Times New Roman" w:cs="Times New Roman"/>
          <w:sz w:val="24"/>
          <w:szCs w:val="24"/>
        </w:rPr>
      </w:pPr>
    </w:p>
    <w:p w:rsidR="004D18D8" w:rsidRPr="00624E65" w:rsidRDefault="004D18D8" w:rsidP="004D18D8">
      <w:pPr>
        <w:pStyle w:val="NoSpacing"/>
        <w:rPr>
          <w:rFonts w:ascii="Times New Roman" w:hAnsi="Times New Roman" w:cs="Times New Roman"/>
          <w:sz w:val="24"/>
          <w:szCs w:val="24"/>
        </w:rPr>
      </w:pPr>
    </w:p>
    <w:tbl>
      <w:tblPr>
        <w:tblStyle w:val="TableGrid"/>
        <w:tblpPr w:leftFromText="180" w:rightFromText="180" w:vertAnchor="text" w:horzAnchor="margin" w:tblpY="74"/>
        <w:tblW w:w="10881" w:type="dxa"/>
        <w:tblLook w:val="04A0"/>
      </w:tblPr>
      <w:tblGrid>
        <w:gridCol w:w="9322"/>
        <w:gridCol w:w="1559"/>
      </w:tblGrid>
      <w:tr w:rsidR="004D18D8" w:rsidRPr="00624E65" w:rsidTr="00654F40">
        <w:tc>
          <w:tcPr>
            <w:tcW w:w="9322" w:type="dxa"/>
          </w:tcPr>
          <w:p w:rsidR="004D18D8" w:rsidRPr="00624E65" w:rsidRDefault="004D18D8" w:rsidP="004D18D8">
            <w:pPr>
              <w:pStyle w:val="ListParagraph"/>
              <w:numPr>
                <w:ilvl w:val="0"/>
                <w:numId w:val="1"/>
              </w:numPr>
              <w:jc w:val="both"/>
              <w:rPr>
                <w:rFonts w:ascii="Times New Roman" w:hAnsi="Times New Roman" w:cs="Times New Roman"/>
                <w:sz w:val="24"/>
                <w:szCs w:val="24"/>
                <w:u w:val="single"/>
              </w:rPr>
            </w:pPr>
            <w:r w:rsidRPr="00624E65">
              <w:rPr>
                <w:rFonts w:ascii="Times New Roman" w:hAnsi="Times New Roman" w:cs="Times New Roman"/>
                <w:sz w:val="24"/>
                <w:szCs w:val="24"/>
                <w:u w:val="single"/>
              </w:rPr>
              <w:t xml:space="preserve">Disclosure of Interest. </w:t>
            </w:r>
          </w:p>
          <w:p w:rsidR="004D18D8" w:rsidRPr="00624E65" w:rsidRDefault="004D18D8" w:rsidP="00654F40">
            <w:pPr>
              <w:ind w:left="360" w:firstLine="0"/>
              <w:jc w:val="both"/>
              <w:rPr>
                <w:rFonts w:ascii="Times New Roman" w:hAnsi="Times New Roman" w:cs="Times New Roman"/>
                <w:sz w:val="24"/>
                <w:szCs w:val="24"/>
              </w:rPr>
            </w:pPr>
            <w:r w:rsidRPr="00624E65">
              <w:rPr>
                <w:rFonts w:ascii="Times New Roman" w:hAnsi="Times New Roman"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4D18D8" w:rsidRPr="00624E65" w:rsidRDefault="004D18D8" w:rsidP="00654F40">
            <w:pPr>
              <w:ind w:left="360" w:firstLine="0"/>
              <w:jc w:val="both"/>
              <w:rPr>
                <w:rFonts w:ascii="Times New Roman" w:hAnsi="Times New Roman" w:cs="Times New Roman"/>
                <w:sz w:val="24"/>
                <w:szCs w:val="24"/>
              </w:rPr>
            </w:pPr>
            <w:r w:rsidRPr="00624E65">
              <w:rPr>
                <w:rFonts w:ascii="Times New Roman" w:hAnsi="Times New Roman" w:cs="Times New Roman"/>
                <w:sz w:val="24"/>
                <w:szCs w:val="24"/>
              </w:rPr>
              <w:t xml:space="preserve">Cllr Kaack declared an interest in the flooding matters where PlanIt Brailes is mentioned as a previous member of PlanIt Brailes. </w:t>
            </w:r>
          </w:p>
          <w:p w:rsidR="00305A93" w:rsidRPr="00624E65" w:rsidRDefault="00305A93" w:rsidP="00654F40">
            <w:pPr>
              <w:ind w:left="360" w:firstLine="0"/>
              <w:jc w:val="both"/>
              <w:rPr>
                <w:rFonts w:ascii="Times New Roman" w:hAnsi="Times New Roman" w:cs="Times New Roman"/>
                <w:sz w:val="24"/>
                <w:szCs w:val="24"/>
              </w:rPr>
            </w:pPr>
            <w:r w:rsidRPr="00624E65">
              <w:rPr>
                <w:rFonts w:ascii="Times New Roman" w:hAnsi="Times New Roman" w:cs="Times New Roman"/>
                <w:sz w:val="24"/>
                <w:szCs w:val="24"/>
              </w:rPr>
              <w:t>Cllr Witherick declared an interest when mentioning the bench</w:t>
            </w:r>
          </w:p>
          <w:p w:rsidR="004D18D8" w:rsidRPr="00624E65" w:rsidRDefault="004D18D8" w:rsidP="00654F40">
            <w:pPr>
              <w:jc w:val="both"/>
              <w:rPr>
                <w:rFonts w:ascii="Times New Roman" w:hAnsi="Times New Roman" w:cs="Times New Roman"/>
                <w:sz w:val="24"/>
                <w:szCs w:val="24"/>
              </w:rPr>
            </w:pPr>
            <w:r w:rsidRPr="00624E65">
              <w:rPr>
                <w:rFonts w:ascii="Times New Roman" w:hAnsi="Times New Roman" w:cs="Times New Roman"/>
                <w:sz w:val="24"/>
                <w:szCs w:val="24"/>
              </w:rPr>
              <w:t xml:space="preserve"> </w:t>
            </w:r>
          </w:p>
        </w:tc>
        <w:tc>
          <w:tcPr>
            <w:tcW w:w="1559" w:type="dxa"/>
          </w:tcPr>
          <w:p w:rsidR="004D18D8" w:rsidRPr="00624E65" w:rsidRDefault="004D18D8" w:rsidP="00654F40">
            <w:pPr>
              <w:ind w:left="360"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4D18D8">
            <w:pPr>
              <w:pStyle w:val="ListParagraph"/>
              <w:numPr>
                <w:ilvl w:val="0"/>
                <w:numId w:val="1"/>
              </w:numPr>
              <w:jc w:val="both"/>
              <w:rPr>
                <w:rFonts w:ascii="Times New Roman" w:hAnsi="Times New Roman" w:cs="Times New Roman"/>
                <w:sz w:val="24"/>
                <w:szCs w:val="24"/>
                <w:u w:val="single"/>
              </w:rPr>
            </w:pPr>
            <w:r w:rsidRPr="00624E65">
              <w:rPr>
                <w:rFonts w:ascii="Times New Roman" w:hAnsi="Times New Roman" w:cs="Times New Roman"/>
                <w:sz w:val="24"/>
                <w:szCs w:val="24"/>
                <w:u w:val="single"/>
              </w:rPr>
              <w:t xml:space="preserve">  Approve discuss and sign the Minutes of the </w:t>
            </w:r>
            <w:r w:rsidR="00305A93" w:rsidRPr="00624E65">
              <w:rPr>
                <w:rFonts w:ascii="Times New Roman" w:hAnsi="Times New Roman" w:cs="Times New Roman"/>
                <w:sz w:val="24"/>
                <w:szCs w:val="24"/>
                <w:u w:val="single"/>
              </w:rPr>
              <w:t>Feb 29</w:t>
            </w:r>
            <w:r w:rsidRPr="00624E65">
              <w:rPr>
                <w:rFonts w:ascii="Times New Roman" w:hAnsi="Times New Roman" w:cs="Times New Roman"/>
                <w:sz w:val="24"/>
                <w:szCs w:val="24"/>
                <w:u w:val="single"/>
                <w:vertAlign w:val="superscript"/>
              </w:rPr>
              <w:t>th</w:t>
            </w:r>
            <w:r w:rsidRPr="00624E65">
              <w:rPr>
                <w:rFonts w:ascii="Times New Roman" w:hAnsi="Times New Roman" w:cs="Times New Roman"/>
                <w:sz w:val="24"/>
                <w:szCs w:val="24"/>
                <w:u w:val="single"/>
              </w:rPr>
              <w:t xml:space="preserve"> Meeting</w:t>
            </w:r>
          </w:p>
          <w:p w:rsidR="004D18D8" w:rsidRPr="00624E65" w:rsidRDefault="004D18D8" w:rsidP="00654F40">
            <w:pPr>
              <w:ind w:left="502" w:firstLine="0"/>
              <w:jc w:val="both"/>
              <w:rPr>
                <w:rFonts w:ascii="Times New Roman" w:hAnsi="Times New Roman" w:cs="Times New Roman"/>
                <w:sz w:val="24"/>
                <w:szCs w:val="24"/>
              </w:rPr>
            </w:pPr>
            <w:r w:rsidRPr="00624E65">
              <w:rPr>
                <w:rFonts w:ascii="Times New Roman" w:hAnsi="Times New Roman" w:cs="Times New Roman"/>
                <w:sz w:val="24"/>
                <w:szCs w:val="24"/>
              </w:rPr>
              <w:t xml:space="preserve">An amendment is needed on the minutes; </w:t>
            </w:r>
            <w:r w:rsidR="00305A93" w:rsidRPr="00624E65">
              <w:rPr>
                <w:rFonts w:ascii="Times New Roman" w:hAnsi="Times New Roman" w:cs="Times New Roman"/>
                <w:sz w:val="24"/>
                <w:szCs w:val="24"/>
              </w:rPr>
              <w:t>Maggie Goren and Ken Taylor’s letters were not discussed, they were mentioned and both agreed to not to discuss them</w:t>
            </w:r>
            <w:r w:rsidRPr="00624E65">
              <w:rPr>
                <w:rFonts w:ascii="Times New Roman" w:hAnsi="Times New Roman" w:cs="Times New Roman"/>
                <w:sz w:val="24"/>
                <w:szCs w:val="24"/>
              </w:rPr>
              <w:t>.</w:t>
            </w:r>
          </w:p>
          <w:p w:rsidR="004D18D8" w:rsidRPr="00624E65" w:rsidRDefault="004D18D8" w:rsidP="00654F40">
            <w:pPr>
              <w:pStyle w:val="ListParagraph"/>
              <w:ind w:firstLine="0"/>
              <w:jc w:val="both"/>
              <w:rPr>
                <w:rFonts w:ascii="Times New Roman" w:hAnsi="Times New Roman" w:cs="Times New Roman"/>
                <w:sz w:val="24"/>
                <w:szCs w:val="24"/>
              </w:rPr>
            </w:pPr>
          </w:p>
        </w:tc>
        <w:tc>
          <w:tcPr>
            <w:tcW w:w="1559" w:type="dxa"/>
          </w:tcPr>
          <w:p w:rsidR="004D18D8" w:rsidRPr="00624E65" w:rsidRDefault="004D18D8" w:rsidP="00654F40">
            <w:pPr>
              <w:ind w:left="360"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4D18D8">
            <w:pPr>
              <w:pStyle w:val="ListParagraph"/>
              <w:numPr>
                <w:ilvl w:val="0"/>
                <w:numId w:val="1"/>
              </w:numPr>
              <w:ind w:left="426" w:hanging="284"/>
              <w:jc w:val="both"/>
              <w:rPr>
                <w:rFonts w:ascii="Times New Roman" w:hAnsi="Times New Roman" w:cs="Times New Roman"/>
                <w:sz w:val="24"/>
                <w:szCs w:val="24"/>
                <w:u w:val="single"/>
              </w:rPr>
            </w:pPr>
            <w:r w:rsidRPr="00624E65">
              <w:rPr>
                <w:rFonts w:ascii="Times New Roman" w:hAnsi="Times New Roman" w:cs="Times New Roman"/>
                <w:sz w:val="24"/>
                <w:szCs w:val="24"/>
                <w:u w:val="single"/>
              </w:rPr>
              <w:t>Update from last month</w:t>
            </w:r>
          </w:p>
          <w:p w:rsidR="004D18D8" w:rsidRPr="00624E65" w:rsidRDefault="004D18D8" w:rsidP="00654F40">
            <w:pPr>
              <w:pStyle w:val="ListParagraph"/>
              <w:ind w:left="426" w:hanging="284"/>
              <w:jc w:val="both"/>
              <w:rPr>
                <w:rFonts w:ascii="Times New Roman" w:hAnsi="Times New Roman" w:cs="Times New Roman"/>
                <w:sz w:val="24"/>
                <w:szCs w:val="24"/>
              </w:rPr>
            </w:pPr>
            <w:r w:rsidRPr="00624E65">
              <w:rPr>
                <w:rFonts w:ascii="Times New Roman" w:hAnsi="Times New Roman" w:cs="Times New Roman"/>
                <w:sz w:val="24"/>
                <w:szCs w:val="24"/>
              </w:rPr>
              <w:t>Maintenance is still ongoing and proceeding.</w:t>
            </w:r>
          </w:p>
          <w:p w:rsidR="004D18D8" w:rsidRPr="00624E65" w:rsidRDefault="004D18D8" w:rsidP="00654F40">
            <w:pPr>
              <w:pStyle w:val="ListParagraph"/>
              <w:ind w:left="426" w:hanging="284"/>
              <w:jc w:val="both"/>
              <w:rPr>
                <w:rFonts w:ascii="Times New Roman" w:hAnsi="Times New Roman" w:cs="Times New Roman"/>
                <w:sz w:val="24"/>
                <w:szCs w:val="24"/>
              </w:rPr>
            </w:pPr>
            <w:r w:rsidRPr="00624E65">
              <w:rPr>
                <w:rFonts w:ascii="Times New Roman" w:hAnsi="Times New Roman" w:cs="Times New Roman"/>
                <w:sz w:val="24"/>
                <w:szCs w:val="24"/>
              </w:rPr>
              <w:t xml:space="preserve">Tree – </w:t>
            </w:r>
            <w:r w:rsidR="00305A93" w:rsidRPr="00624E65">
              <w:rPr>
                <w:rFonts w:ascii="Times New Roman" w:hAnsi="Times New Roman" w:cs="Times New Roman"/>
                <w:sz w:val="24"/>
                <w:szCs w:val="24"/>
              </w:rPr>
              <w:t>No further forward at this time</w:t>
            </w:r>
          </w:p>
          <w:p w:rsidR="004D18D8" w:rsidRPr="00624E65" w:rsidRDefault="00305A93" w:rsidP="003B434A">
            <w:pPr>
              <w:pStyle w:val="ListParagraph"/>
              <w:ind w:left="426" w:hanging="284"/>
              <w:jc w:val="both"/>
              <w:rPr>
                <w:rFonts w:ascii="Times New Roman" w:hAnsi="Times New Roman" w:cs="Times New Roman"/>
                <w:sz w:val="24"/>
                <w:szCs w:val="24"/>
              </w:rPr>
            </w:pPr>
            <w:r w:rsidRPr="00624E65">
              <w:rPr>
                <w:rFonts w:ascii="Times New Roman" w:hAnsi="Times New Roman" w:cs="Times New Roman"/>
                <w:sz w:val="24"/>
                <w:szCs w:val="24"/>
              </w:rPr>
              <w:t xml:space="preserve">Annual Lighting contract – all agreed to </w:t>
            </w:r>
            <w:r w:rsidR="000A13FA">
              <w:rPr>
                <w:rFonts w:ascii="Times New Roman" w:hAnsi="Times New Roman" w:cs="Times New Roman"/>
                <w:sz w:val="24"/>
                <w:szCs w:val="24"/>
              </w:rPr>
              <w:t>p</w:t>
            </w:r>
            <w:r w:rsidRPr="00624E65">
              <w:rPr>
                <w:rFonts w:ascii="Times New Roman" w:hAnsi="Times New Roman" w:cs="Times New Roman"/>
                <w:sz w:val="24"/>
                <w:szCs w:val="24"/>
              </w:rPr>
              <w:t>ay this at the planning meeting on the 9</w:t>
            </w:r>
            <w:r w:rsidRPr="00624E65">
              <w:rPr>
                <w:rFonts w:ascii="Times New Roman" w:hAnsi="Times New Roman" w:cs="Times New Roman"/>
                <w:sz w:val="24"/>
                <w:szCs w:val="24"/>
                <w:vertAlign w:val="superscript"/>
              </w:rPr>
              <w:t>th</w:t>
            </w:r>
            <w:r w:rsidRPr="00624E65">
              <w:rPr>
                <w:rFonts w:ascii="Times New Roman" w:hAnsi="Times New Roman" w:cs="Times New Roman"/>
                <w:sz w:val="24"/>
                <w:szCs w:val="24"/>
              </w:rPr>
              <w:t xml:space="preserve"> March</w:t>
            </w:r>
            <w:r w:rsidR="003B434A" w:rsidRPr="00624E65">
              <w:rPr>
                <w:rFonts w:ascii="Times New Roman" w:hAnsi="Times New Roman" w:cs="Times New Roman"/>
                <w:sz w:val="24"/>
                <w:szCs w:val="24"/>
              </w:rPr>
              <w:t>.</w:t>
            </w:r>
          </w:p>
        </w:tc>
        <w:tc>
          <w:tcPr>
            <w:tcW w:w="1559" w:type="dxa"/>
          </w:tcPr>
          <w:p w:rsidR="004D18D8" w:rsidRPr="00624E65" w:rsidRDefault="004D18D8"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r w:rsidRPr="00624E65">
              <w:rPr>
                <w:rFonts w:ascii="Times New Roman" w:hAnsi="Times New Roman" w:cs="Times New Roman"/>
                <w:sz w:val="24"/>
                <w:szCs w:val="24"/>
              </w:rPr>
              <w:t>Clerk to keep chasing.</w:t>
            </w:r>
          </w:p>
          <w:p w:rsidR="004D18D8" w:rsidRPr="00624E65" w:rsidRDefault="004D18D8" w:rsidP="00654F40">
            <w:pPr>
              <w:ind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4D18D8">
            <w:pPr>
              <w:pStyle w:val="ListParagraph"/>
              <w:numPr>
                <w:ilvl w:val="0"/>
                <w:numId w:val="1"/>
              </w:numPr>
              <w:ind w:left="426" w:hanging="284"/>
              <w:jc w:val="both"/>
              <w:rPr>
                <w:rFonts w:ascii="Times New Roman" w:hAnsi="Times New Roman" w:cs="Times New Roman"/>
                <w:sz w:val="24"/>
                <w:szCs w:val="24"/>
                <w:u w:val="single"/>
              </w:rPr>
            </w:pPr>
            <w:r w:rsidRPr="00624E65">
              <w:rPr>
                <w:rFonts w:ascii="Times New Roman" w:hAnsi="Times New Roman" w:cs="Times New Roman"/>
                <w:sz w:val="24"/>
                <w:szCs w:val="24"/>
                <w:u w:val="single"/>
              </w:rPr>
              <w:t>Reports from other Committees/Sub Committees and meetings</w:t>
            </w:r>
          </w:p>
          <w:p w:rsidR="004D18D8" w:rsidRPr="00624E65" w:rsidRDefault="004D18D8" w:rsidP="00654F40">
            <w:pPr>
              <w:ind w:left="426" w:hanging="284"/>
              <w:rPr>
                <w:rFonts w:ascii="Times New Roman" w:eastAsia="Times New Roman" w:hAnsi="Times New Roman" w:cs="Times New Roman"/>
                <w:bCs/>
                <w:sz w:val="24"/>
                <w:szCs w:val="24"/>
                <w:lang w:val="en-GB" w:eastAsia="en-GB"/>
              </w:rPr>
            </w:pPr>
            <w:r w:rsidRPr="00624E65">
              <w:rPr>
                <w:rFonts w:ascii="Times New Roman" w:hAnsi="Times New Roman" w:cs="Times New Roman"/>
                <w:sz w:val="24"/>
                <w:szCs w:val="24"/>
              </w:rPr>
              <w:t xml:space="preserve">Neighbourhood Plan – </w:t>
            </w:r>
            <w:r w:rsidRPr="00624E65">
              <w:rPr>
                <w:rFonts w:ascii="Times New Roman" w:eastAsia="Times New Roman" w:hAnsi="Times New Roman" w:cs="Times New Roman"/>
                <w:sz w:val="24"/>
                <w:szCs w:val="24"/>
                <w:lang w:val="en-GB" w:eastAsia="en-GB"/>
              </w:rPr>
              <w:t xml:space="preserve"> Update from the NP Steering Committee </w:t>
            </w:r>
          </w:p>
          <w:p w:rsidR="004D18D8" w:rsidRPr="00624E65" w:rsidRDefault="004D18D8" w:rsidP="00654F40">
            <w:pPr>
              <w:pStyle w:val="NoSpacing"/>
              <w:ind w:left="426" w:hanging="284"/>
              <w:rPr>
                <w:rFonts w:ascii="Times New Roman" w:hAnsi="Times New Roman" w:cs="Times New Roman"/>
                <w:sz w:val="24"/>
                <w:szCs w:val="24"/>
              </w:rPr>
            </w:pPr>
            <w:r w:rsidRPr="00624E65">
              <w:rPr>
                <w:rFonts w:ascii="Times New Roman" w:hAnsi="Times New Roman" w:cs="Times New Roman"/>
                <w:sz w:val="24"/>
                <w:szCs w:val="24"/>
              </w:rPr>
              <w:t xml:space="preserve">      Peter Jordan reported that there </w:t>
            </w:r>
            <w:r w:rsidR="003B434A" w:rsidRPr="00624E65">
              <w:rPr>
                <w:rFonts w:ascii="Times New Roman" w:hAnsi="Times New Roman" w:cs="Times New Roman"/>
                <w:sz w:val="24"/>
                <w:szCs w:val="24"/>
              </w:rPr>
              <w:t xml:space="preserve">are 500 letters that were sent out last weekend.  There will be posters put up in a </w:t>
            </w:r>
            <w:r w:rsidR="00654F40" w:rsidRPr="00624E65">
              <w:rPr>
                <w:rFonts w:ascii="Times New Roman" w:hAnsi="Times New Roman" w:cs="Times New Roman"/>
                <w:sz w:val="24"/>
                <w:szCs w:val="24"/>
              </w:rPr>
              <w:t>week’s</w:t>
            </w:r>
            <w:r w:rsidR="003B434A" w:rsidRPr="00624E65">
              <w:rPr>
                <w:rFonts w:ascii="Times New Roman" w:hAnsi="Times New Roman" w:cs="Times New Roman"/>
                <w:sz w:val="24"/>
                <w:szCs w:val="24"/>
              </w:rPr>
              <w:t xml:space="preserve"> time as reminders and then collected thereafter and by mid May the report should be back. Thanks to Suzanne Carney-Maris for organizing the </w:t>
            </w:r>
            <w:r w:rsidR="000A13FA" w:rsidRPr="00624E65">
              <w:rPr>
                <w:rFonts w:ascii="Times New Roman" w:hAnsi="Times New Roman" w:cs="Times New Roman"/>
                <w:sz w:val="24"/>
                <w:szCs w:val="24"/>
              </w:rPr>
              <w:t>distribution</w:t>
            </w:r>
            <w:r w:rsidR="003B434A" w:rsidRPr="00624E65">
              <w:rPr>
                <w:rFonts w:ascii="Times New Roman" w:hAnsi="Times New Roman" w:cs="Times New Roman"/>
                <w:sz w:val="24"/>
                <w:szCs w:val="24"/>
              </w:rPr>
              <w:t>.</w:t>
            </w:r>
            <w:r w:rsidR="00654F40" w:rsidRPr="00624E65">
              <w:rPr>
                <w:rFonts w:ascii="Times New Roman" w:hAnsi="Times New Roman" w:cs="Times New Roman"/>
                <w:sz w:val="24"/>
                <w:szCs w:val="24"/>
              </w:rPr>
              <w:t xml:space="preserve"> At present the NDP is applying for the last lot of funding from Locality which is envisaged to fund the project through to completion.</w:t>
            </w:r>
          </w:p>
          <w:p w:rsidR="004D18D8" w:rsidRPr="00624E65" w:rsidRDefault="004D18D8" w:rsidP="00654F40">
            <w:pPr>
              <w:ind w:left="426" w:hanging="284"/>
              <w:rPr>
                <w:rFonts w:ascii="Times New Roman" w:hAnsi="Times New Roman" w:cs="Times New Roman"/>
                <w:sz w:val="24"/>
                <w:szCs w:val="24"/>
              </w:rPr>
            </w:pPr>
          </w:p>
        </w:tc>
        <w:tc>
          <w:tcPr>
            <w:tcW w:w="1559" w:type="dxa"/>
          </w:tcPr>
          <w:p w:rsidR="004D18D8" w:rsidRPr="00624E65" w:rsidRDefault="004D18D8"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p w:rsidR="004D18D8" w:rsidRPr="00624E65" w:rsidRDefault="004D18D8" w:rsidP="00D42AD0">
            <w:pPr>
              <w:ind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4D18D8">
            <w:pPr>
              <w:pStyle w:val="ListParagraph"/>
              <w:numPr>
                <w:ilvl w:val="0"/>
                <w:numId w:val="1"/>
              </w:numPr>
              <w:rPr>
                <w:rFonts w:ascii="Times New Roman" w:hAnsi="Times New Roman" w:cs="Times New Roman"/>
                <w:sz w:val="24"/>
                <w:szCs w:val="24"/>
              </w:rPr>
            </w:pPr>
            <w:r w:rsidRPr="00624E65">
              <w:rPr>
                <w:rFonts w:ascii="Times New Roman" w:hAnsi="Times New Roman" w:cs="Times New Roman"/>
                <w:sz w:val="24"/>
                <w:szCs w:val="24"/>
                <w:u w:val="single"/>
              </w:rPr>
              <w:t>Floodwatch Report –</w:t>
            </w:r>
            <w:r w:rsidRPr="00624E65">
              <w:rPr>
                <w:rFonts w:ascii="Times New Roman" w:hAnsi="Times New Roman" w:cs="Times New Roman"/>
                <w:sz w:val="24"/>
                <w:szCs w:val="24"/>
              </w:rPr>
              <w:t xml:space="preserve">  </w:t>
            </w:r>
          </w:p>
          <w:p w:rsidR="004D18D8" w:rsidRPr="00624E65" w:rsidRDefault="00654F40" w:rsidP="00654F40">
            <w:pPr>
              <w:pStyle w:val="ListParagraph"/>
              <w:ind w:left="502" w:firstLine="0"/>
              <w:rPr>
                <w:rFonts w:ascii="Times New Roman" w:hAnsi="Times New Roman" w:cs="Times New Roman"/>
                <w:sz w:val="24"/>
                <w:szCs w:val="24"/>
              </w:rPr>
            </w:pPr>
            <w:r w:rsidRPr="00624E65">
              <w:rPr>
                <w:rFonts w:ascii="Times New Roman" w:hAnsi="Times New Roman" w:cs="Times New Roman"/>
                <w:sz w:val="24"/>
                <w:szCs w:val="24"/>
              </w:rPr>
              <w:t>There was a county wide flooding event on the 9</w:t>
            </w:r>
            <w:r w:rsidRPr="00624E65">
              <w:rPr>
                <w:rFonts w:ascii="Times New Roman" w:hAnsi="Times New Roman" w:cs="Times New Roman"/>
                <w:sz w:val="24"/>
                <w:szCs w:val="24"/>
                <w:vertAlign w:val="superscript"/>
              </w:rPr>
              <w:t>th</w:t>
            </w:r>
            <w:r w:rsidRPr="00624E65">
              <w:rPr>
                <w:rFonts w:ascii="Times New Roman" w:hAnsi="Times New Roman" w:cs="Times New Roman"/>
                <w:sz w:val="24"/>
                <w:szCs w:val="24"/>
              </w:rPr>
              <w:t xml:space="preserve"> March 2016.  Ken Taylor gave a report which is on the Brailes Village Website under flooding.  The Parish Council then heard the letters from Mark Moore, Alison Binns, Cllr Kaack, Lynette Kay, Maggie Goren and Gary Bonsor, all of which are on the website under the agenda</w:t>
            </w:r>
            <w:r w:rsidR="00FA658F" w:rsidRPr="00624E65">
              <w:rPr>
                <w:rFonts w:ascii="Times New Roman" w:hAnsi="Times New Roman" w:cs="Times New Roman"/>
                <w:sz w:val="24"/>
                <w:szCs w:val="24"/>
              </w:rPr>
              <w:t xml:space="preserve">.  The councilors were concerned by the perception of a few that the PC weren’t as vigilant as possible regarding flooding issues.  Several of the councilors commended the volunteers that work very hard on flooding issues of the village.  Cllr Ashall summed up that the issues are 2 fold: i) situation now, flooding happens and Ken Taylor and others work hard to keep culverts clear, maintain the FRC etc and ii) Flooding as a risk to new development. Ken Taylor added that Warwickshire Flood Team recognizes that the EA flood map is wrong in Brailes and has asked the EA to update them.  Ken has requested a copy of this updated map.  Proposal: to write to WCC highlighting the problems, and to the EA asking clarification as to why they don’t think there are any problems as well as binging to the attention of the planners at SDC </w:t>
            </w:r>
            <w:r w:rsidR="002F66E7" w:rsidRPr="00624E65">
              <w:rPr>
                <w:rFonts w:ascii="Times New Roman" w:hAnsi="Times New Roman" w:cs="Times New Roman"/>
                <w:sz w:val="24"/>
                <w:szCs w:val="24"/>
              </w:rPr>
              <w:t xml:space="preserve">the issue of flooding and allowing development of the flood plain.  Ask WCC and EA to a PC meeting to discuss flooding issues.  Also to form a Flooding Committee – Cllrs Ashall and Kaack along with Ken Taylor are to form this.  Proposed by Cllr Witherick, 2nded by Cllr Rosenthal, agreed by </w:t>
            </w:r>
            <w:r w:rsidR="002F66E7" w:rsidRPr="00624E65">
              <w:rPr>
                <w:rFonts w:ascii="Times New Roman" w:hAnsi="Times New Roman" w:cs="Times New Roman"/>
                <w:sz w:val="24"/>
                <w:szCs w:val="24"/>
              </w:rPr>
              <w:lastRenderedPageBreak/>
              <w:t>all</w:t>
            </w:r>
          </w:p>
          <w:p w:rsidR="004D18D8" w:rsidRPr="00624E65" w:rsidRDefault="004D18D8" w:rsidP="00654F40">
            <w:pPr>
              <w:ind w:firstLine="0"/>
              <w:rPr>
                <w:rFonts w:ascii="Times New Roman" w:hAnsi="Times New Roman" w:cs="Times New Roman"/>
                <w:sz w:val="24"/>
                <w:szCs w:val="24"/>
              </w:rPr>
            </w:pPr>
          </w:p>
        </w:tc>
        <w:tc>
          <w:tcPr>
            <w:tcW w:w="1559" w:type="dxa"/>
          </w:tcPr>
          <w:p w:rsidR="004D18D8" w:rsidRPr="00624E65" w:rsidRDefault="004D18D8" w:rsidP="00654F40">
            <w:pPr>
              <w:ind w:left="360" w:firstLine="0"/>
              <w:rPr>
                <w:rFonts w:ascii="Times New Roman" w:hAnsi="Times New Roman" w:cs="Times New Roman"/>
                <w:sz w:val="24"/>
                <w:szCs w:val="24"/>
              </w:rPr>
            </w:pPr>
          </w:p>
          <w:p w:rsidR="004D18D8" w:rsidRPr="00624E65" w:rsidRDefault="004D18D8" w:rsidP="00654F40">
            <w:pPr>
              <w:ind w:left="360"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4D18D8">
            <w:pPr>
              <w:pStyle w:val="ListParagraph"/>
              <w:numPr>
                <w:ilvl w:val="0"/>
                <w:numId w:val="1"/>
              </w:numPr>
              <w:jc w:val="both"/>
              <w:rPr>
                <w:rFonts w:ascii="Times New Roman" w:hAnsi="Times New Roman" w:cs="Times New Roman"/>
                <w:sz w:val="24"/>
                <w:szCs w:val="24"/>
                <w:u w:val="single"/>
              </w:rPr>
            </w:pPr>
            <w:r w:rsidRPr="00624E65">
              <w:rPr>
                <w:rFonts w:ascii="Times New Roman" w:hAnsi="Times New Roman" w:cs="Times New Roman"/>
                <w:sz w:val="24"/>
                <w:szCs w:val="24"/>
                <w:u w:val="single"/>
              </w:rPr>
              <w:lastRenderedPageBreak/>
              <w:t>Matters Arising since the last meeting</w:t>
            </w:r>
          </w:p>
          <w:p w:rsidR="002F66E7" w:rsidRPr="00624E65" w:rsidRDefault="002F66E7" w:rsidP="004D18D8">
            <w:pPr>
              <w:pStyle w:val="ListParagraph"/>
              <w:numPr>
                <w:ilvl w:val="0"/>
                <w:numId w:val="3"/>
              </w:numPr>
              <w:jc w:val="both"/>
              <w:rPr>
                <w:rFonts w:ascii="Times New Roman" w:hAnsi="Times New Roman" w:cs="Times New Roman"/>
                <w:sz w:val="24"/>
                <w:szCs w:val="24"/>
              </w:rPr>
            </w:pPr>
            <w:r w:rsidRPr="00624E65">
              <w:rPr>
                <w:rFonts w:ascii="Times New Roman" w:hAnsi="Times New Roman" w:cs="Times New Roman"/>
                <w:sz w:val="24"/>
                <w:szCs w:val="24"/>
              </w:rPr>
              <w:t>Concert – It was agreed by all to donate any proceeds of the brass band concert to the Brownies and guided in the village.  Proposed by Cllr de Maillet, 2nded by C</w:t>
            </w:r>
            <w:r w:rsidR="000A13FA">
              <w:rPr>
                <w:rFonts w:ascii="Times New Roman" w:hAnsi="Times New Roman" w:cs="Times New Roman"/>
                <w:sz w:val="24"/>
                <w:szCs w:val="24"/>
              </w:rPr>
              <w:t>l</w:t>
            </w:r>
            <w:r w:rsidRPr="00624E65">
              <w:rPr>
                <w:rFonts w:ascii="Times New Roman" w:hAnsi="Times New Roman" w:cs="Times New Roman"/>
                <w:sz w:val="24"/>
                <w:szCs w:val="24"/>
              </w:rPr>
              <w:t>lr Rosenthal.</w:t>
            </w:r>
          </w:p>
          <w:p w:rsidR="002F66E7" w:rsidRPr="00624E65" w:rsidRDefault="002F66E7" w:rsidP="004D18D8">
            <w:pPr>
              <w:pStyle w:val="ListParagraph"/>
              <w:numPr>
                <w:ilvl w:val="0"/>
                <w:numId w:val="3"/>
              </w:numPr>
              <w:jc w:val="both"/>
              <w:rPr>
                <w:rFonts w:ascii="Times New Roman" w:hAnsi="Times New Roman" w:cs="Times New Roman"/>
                <w:sz w:val="24"/>
                <w:szCs w:val="24"/>
              </w:rPr>
            </w:pPr>
            <w:r w:rsidRPr="00624E65">
              <w:rPr>
                <w:rFonts w:ascii="Times New Roman" w:hAnsi="Times New Roman" w:cs="Times New Roman"/>
                <w:sz w:val="24"/>
                <w:szCs w:val="24"/>
              </w:rPr>
              <w:t>Bench in cemetery – proposed by Cllr Greaves, 2nded by Cllr de Maillet, agreed by all.</w:t>
            </w:r>
          </w:p>
          <w:p w:rsidR="002F66E7" w:rsidRPr="00624E65" w:rsidRDefault="002F66E7" w:rsidP="004D18D8">
            <w:pPr>
              <w:pStyle w:val="ListParagraph"/>
              <w:numPr>
                <w:ilvl w:val="0"/>
                <w:numId w:val="3"/>
              </w:numPr>
              <w:jc w:val="both"/>
              <w:rPr>
                <w:rFonts w:ascii="Times New Roman" w:hAnsi="Times New Roman" w:cs="Times New Roman"/>
                <w:sz w:val="24"/>
                <w:szCs w:val="24"/>
              </w:rPr>
            </w:pPr>
            <w:r w:rsidRPr="00624E65">
              <w:rPr>
                <w:rFonts w:ascii="Times New Roman" w:hAnsi="Times New Roman" w:cs="Times New Roman"/>
                <w:sz w:val="24"/>
                <w:szCs w:val="24"/>
              </w:rPr>
              <w:t>Model Financial regulations to be moved to next month</w:t>
            </w:r>
          </w:p>
          <w:p w:rsidR="002F66E7" w:rsidRPr="00624E65" w:rsidRDefault="002F66E7" w:rsidP="004D18D8">
            <w:pPr>
              <w:pStyle w:val="ListParagraph"/>
              <w:numPr>
                <w:ilvl w:val="0"/>
                <w:numId w:val="3"/>
              </w:numPr>
              <w:jc w:val="both"/>
              <w:rPr>
                <w:rFonts w:ascii="Times New Roman" w:hAnsi="Times New Roman" w:cs="Times New Roman"/>
                <w:sz w:val="24"/>
                <w:szCs w:val="24"/>
              </w:rPr>
            </w:pPr>
            <w:r w:rsidRPr="00624E65">
              <w:rPr>
                <w:rFonts w:ascii="Times New Roman" w:hAnsi="Times New Roman" w:cs="Times New Roman"/>
                <w:sz w:val="24"/>
                <w:szCs w:val="24"/>
              </w:rPr>
              <w:t xml:space="preserve">Speeding – Anna Noyes updated on the </w:t>
            </w:r>
            <w:r w:rsidR="000A13FA" w:rsidRPr="00624E65">
              <w:rPr>
                <w:rFonts w:ascii="Times New Roman" w:hAnsi="Times New Roman" w:cs="Times New Roman"/>
                <w:sz w:val="24"/>
                <w:szCs w:val="24"/>
              </w:rPr>
              <w:t>speed watch</w:t>
            </w:r>
            <w:r w:rsidRPr="00624E65">
              <w:rPr>
                <w:rFonts w:ascii="Times New Roman" w:hAnsi="Times New Roman" w:cs="Times New Roman"/>
                <w:sz w:val="24"/>
                <w:szCs w:val="24"/>
              </w:rPr>
              <w:t xml:space="preserve"> team’s efforts so far – average speed through the village is 36-39mph, with 7 cars clocked doing more than 55mph.  </w:t>
            </w:r>
            <w:r w:rsidR="000A13FA" w:rsidRPr="00624E65">
              <w:rPr>
                <w:rFonts w:ascii="Times New Roman" w:hAnsi="Times New Roman" w:cs="Times New Roman"/>
                <w:sz w:val="24"/>
                <w:szCs w:val="24"/>
              </w:rPr>
              <w:t>The</w:t>
            </w:r>
            <w:r w:rsidRPr="00624E65">
              <w:rPr>
                <w:rFonts w:ascii="Times New Roman" w:hAnsi="Times New Roman" w:cs="Times New Roman"/>
                <w:sz w:val="24"/>
                <w:szCs w:val="24"/>
              </w:rPr>
              <w:t xml:space="preserve"> police will be writing to or calling at the </w:t>
            </w:r>
            <w:r w:rsidR="000A13FA" w:rsidRPr="00624E65">
              <w:rPr>
                <w:rFonts w:ascii="Times New Roman" w:hAnsi="Times New Roman" w:cs="Times New Roman"/>
                <w:sz w:val="24"/>
                <w:szCs w:val="24"/>
              </w:rPr>
              <w:t>worst</w:t>
            </w:r>
            <w:r w:rsidRPr="00624E65">
              <w:rPr>
                <w:rFonts w:ascii="Times New Roman" w:hAnsi="Times New Roman" w:cs="Times New Roman"/>
                <w:sz w:val="24"/>
                <w:szCs w:val="24"/>
              </w:rPr>
              <w:t xml:space="preserve"> </w:t>
            </w:r>
            <w:r w:rsidR="000A13FA" w:rsidRPr="00624E65">
              <w:rPr>
                <w:rFonts w:ascii="Times New Roman" w:hAnsi="Times New Roman" w:cs="Times New Roman"/>
                <w:sz w:val="24"/>
                <w:szCs w:val="24"/>
              </w:rPr>
              <w:t>offenders’</w:t>
            </w:r>
            <w:r w:rsidRPr="00624E65">
              <w:rPr>
                <w:rFonts w:ascii="Times New Roman" w:hAnsi="Times New Roman" w:cs="Times New Roman"/>
                <w:sz w:val="24"/>
                <w:szCs w:val="24"/>
              </w:rPr>
              <w:t xml:space="preserve"> addresses.  The </w:t>
            </w:r>
            <w:r w:rsidR="000A13FA" w:rsidRPr="00624E65">
              <w:rPr>
                <w:rFonts w:ascii="Times New Roman" w:hAnsi="Times New Roman" w:cs="Times New Roman"/>
                <w:sz w:val="24"/>
                <w:szCs w:val="24"/>
              </w:rPr>
              <w:t>team has</w:t>
            </w:r>
            <w:r w:rsidRPr="00624E65">
              <w:rPr>
                <w:rFonts w:ascii="Times New Roman" w:hAnsi="Times New Roman" w:cs="Times New Roman"/>
                <w:sz w:val="24"/>
                <w:szCs w:val="24"/>
              </w:rPr>
              <w:t xml:space="preserve"> been targeting the busiest times of day and may extend into the evening as evenings get lighter.  They have the gun through April but a more permanent solution is needed.  The clerk suggested someone look into grants, maybe section 106 money – Cllr Greaves agreed to take this on.  The PC wanted to congratulate everyone who has taken </w:t>
            </w:r>
            <w:r w:rsidR="000A13FA" w:rsidRPr="00624E65">
              <w:rPr>
                <w:rFonts w:ascii="Times New Roman" w:hAnsi="Times New Roman" w:cs="Times New Roman"/>
                <w:sz w:val="24"/>
                <w:szCs w:val="24"/>
              </w:rPr>
              <w:t>part</w:t>
            </w:r>
            <w:r w:rsidRPr="00624E65">
              <w:rPr>
                <w:rFonts w:ascii="Times New Roman" w:hAnsi="Times New Roman" w:cs="Times New Roman"/>
                <w:sz w:val="24"/>
                <w:szCs w:val="24"/>
              </w:rPr>
              <w:t xml:space="preserve"> and Anna for organizing.</w:t>
            </w:r>
          </w:p>
          <w:p w:rsidR="00F45E84" w:rsidRPr="00624E65" w:rsidRDefault="002F66E7" w:rsidP="004D18D8">
            <w:pPr>
              <w:pStyle w:val="ListParagraph"/>
              <w:numPr>
                <w:ilvl w:val="0"/>
                <w:numId w:val="3"/>
              </w:numPr>
              <w:jc w:val="both"/>
              <w:rPr>
                <w:rFonts w:ascii="Times New Roman" w:hAnsi="Times New Roman" w:cs="Times New Roman"/>
                <w:sz w:val="24"/>
                <w:szCs w:val="24"/>
              </w:rPr>
            </w:pPr>
            <w:r w:rsidRPr="00624E65">
              <w:rPr>
                <w:rFonts w:ascii="Times New Roman" w:hAnsi="Times New Roman" w:cs="Times New Roman"/>
                <w:sz w:val="24"/>
                <w:szCs w:val="24"/>
              </w:rPr>
              <w:t xml:space="preserve">Statement of verbal abuse.  There have been more than one incidences of verbal abuse recently, some in very upsetting circumstances.  Whilst the </w:t>
            </w:r>
            <w:r w:rsidR="00F45E84" w:rsidRPr="00624E65">
              <w:rPr>
                <w:rFonts w:ascii="Times New Roman" w:hAnsi="Times New Roman" w:cs="Times New Roman"/>
                <w:sz w:val="24"/>
                <w:szCs w:val="24"/>
              </w:rPr>
              <w:t>councilors</w:t>
            </w:r>
            <w:r w:rsidRPr="00624E65">
              <w:rPr>
                <w:rFonts w:ascii="Times New Roman" w:hAnsi="Times New Roman" w:cs="Times New Roman"/>
                <w:sz w:val="24"/>
                <w:szCs w:val="24"/>
              </w:rPr>
              <w:t xml:space="preserve"> may be fulfilling a public duty, verbal abuse is not acceptable.  There is very little that can be done</w:t>
            </w:r>
            <w:r w:rsidR="00F45E84" w:rsidRPr="00624E65">
              <w:rPr>
                <w:rFonts w:ascii="Times New Roman" w:hAnsi="Times New Roman" w:cs="Times New Roman"/>
                <w:sz w:val="24"/>
                <w:szCs w:val="24"/>
              </w:rPr>
              <w:t xml:space="preserve"> legally</w:t>
            </w:r>
            <w:r w:rsidRPr="00624E65">
              <w:rPr>
                <w:rFonts w:ascii="Times New Roman" w:hAnsi="Times New Roman" w:cs="Times New Roman"/>
                <w:sz w:val="24"/>
                <w:szCs w:val="24"/>
              </w:rPr>
              <w:t>, ot</w:t>
            </w:r>
            <w:r w:rsidR="00F45E84" w:rsidRPr="00624E65">
              <w:rPr>
                <w:rFonts w:ascii="Times New Roman" w:hAnsi="Times New Roman" w:cs="Times New Roman"/>
                <w:sz w:val="24"/>
                <w:szCs w:val="24"/>
              </w:rPr>
              <w:t>her than record this for the future.  The PC has the right not to respond to abusive correspondence and will be looking into amending the Standing Orders to reflect this.</w:t>
            </w:r>
          </w:p>
          <w:p w:rsidR="001D49C4" w:rsidRPr="00624E65" w:rsidRDefault="001D49C4" w:rsidP="004D18D8">
            <w:pPr>
              <w:pStyle w:val="ListParagraph"/>
              <w:numPr>
                <w:ilvl w:val="0"/>
                <w:numId w:val="3"/>
              </w:numPr>
              <w:jc w:val="both"/>
              <w:rPr>
                <w:rFonts w:ascii="Times New Roman" w:hAnsi="Times New Roman" w:cs="Times New Roman"/>
                <w:sz w:val="24"/>
                <w:szCs w:val="24"/>
              </w:rPr>
            </w:pPr>
            <w:r w:rsidRPr="00624E65">
              <w:rPr>
                <w:rFonts w:ascii="Times New Roman" w:hAnsi="Times New Roman" w:cs="Times New Roman"/>
                <w:sz w:val="24"/>
                <w:szCs w:val="24"/>
              </w:rPr>
              <w:t>3 Hills Walk is cancelled this year due to lack of volunteers.  This is a real shame and any volunteers should contact Rachel Locke to try to get it back on track next year.</w:t>
            </w:r>
          </w:p>
          <w:p w:rsidR="002D3471" w:rsidRPr="002D3471" w:rsidRDefault="004D18D8" w:rsidP="002D3471">
            <w:pPr>
              <w:pStyle w:val="ListParagraph"/>
              <w:numPr>
                <w:ilvl w:val="0"/>
                <w:numId w:val="3"/>
              </w:numPr>
              <w:rPr>
                <w:rFonts w:ascii="Times New Roman" w:eastAsia="Times New Roman" w:hAnsi="Times New Roman" w:cs="Times New Roman"/>
                <w:sz w:val="24"/>
                <w:szCs w:val="24"/>
                <w:lang w:val="en-GB" w:eastAsia="en-GB" w:bidi="ar-SA"/>
              </w:rPr>
            </w:pPr>
            <w:r w:rsidRPr="002D3471">
              <w:rPr>
                <w:rFonts w:ascii="Times New Roman" w:hAnsi="Times New Roman" w:cs="Times New Roman"/>
                <w:sz w:val="24"/>
                <w:szCs w:val="24"/>
              </w:rPr>
              <w:t>Queen’s 90</w:t>
            </w:r>
            <w:r w:rsidRPr="002D3471">
              <w:rPr>
                <w:rFonts w:ascii="Times New Roman" w:hAnsi="Times New Roman" w:cs="Times New Roman"/>
                <w:sz w:val="24"/>
                <w:szCs w:val="24"/>
                <w:vertAlign w:val="superscript"/>
              </w:rPr>
              <w:t>th</w:t>
            </w:r>
            <w:r w:rsidRPr="002D3471">
              <w:rPr>
                <w:rFonts w:ascii="Times New Roman" w:hAnsi="Times New Roman" w:cs="Times New Roman"/>
                <w:sz w:val="24"/>
                <w:szCs w:val="24"/>
              </w:rPr>
              <w:t xml:space="preserve"> Birthday Celebrations.  </w:t>
            </w:r>
            <w:r w:rsidR="001D49C4" w:rsidRPr="002D3471">
              <w:rPr>
                <w:rFonts w:ascii="Times New Roman" w:hAnsi="Times New Roman" w:cs="Times New Roman"/>
                <w:sz w:val="24"/>
                <w:szCs w:val="24"/>
              </w:rPr>
              <w:t xml:space="preserve">The discussion re the tree that the WI </w:t>
            </w:r>
            <w:r w:rsidR="000A13FA" w:rsidRPr="002D3471">
              <w:rPr>
                <w:rFonts w:ascii="Times New Roman" w:hAnsi="Times New Roman" w:cs="Times New Roman"/>
                <w:sz w:val="24"/>
                <w:szCs w:val="24"/>
              </w:rPr>
              <w:t>proposes</w:t>
            </w:r>
            <w:r w:rsidR="001D49C4" w:rsidRPr="002D3471">
              <w:rPr>
                <w:rFonts w:ascii="Times New Roman" w:hAnsi="Times New Roman" w:cs="Times New Roman"/>
                <w:sz w:val="24"/>
                <w:szCs w:val="24"/>
              </w:rPr>
              <w:t xml:space="preserve"> to plant a small tree like a Cherry Tree on the Upper Green.</w:t>
            </w:r>
            <w:r w:rsidR="002D3471" w:rsidRPr="002D3471">
              <w:rPr>
                <w:rFonts w:ascii="Times New Roman" w:hAnsi="Times New Roman" w:cs="Times New Roman"/>
                <w:sz w:val="24"/>
                <w:szCs w:val="24"/>
              </w:rPr>
              <w:t xml:space="preserve">  </w:t>
            </w:r>
            <w:r w:rsidR="002D3471" w:rsidRPr="002D3471">
              <w:rPr>
                <w:rFonts w:ascii="Times New Roman" w:eastAsia="Times New Roman" w:hAnsi="Times New Roman" w:cs="Times New Roman"/>
                <w:sz w:val="24"/>
                <w:szCs w:val="24"/>
                <w:lang w:val="en-GB" w:eastAsia="en-GB" w:bidi="ar-SA"/>
              </w:rPr>
              <w:t>There was a brief discussion re holding a Village Picnic again to celebrate the Queen’s 90th birthday. We have the beacons on her actual birthday 21st April, and Cllr Witherick suggested her official birthday for the picnic date. I’ve just looked the date up and it would be Saturday 11th June.</w:t>
            </w:r>
          </w:p>
          <w:p w:rsidR="004D18D8" w:rsidRPr="00624E65" w:rsidRDefault="004D18D8" w:rsidP="002D3471">
            <w:pPr>
              <w:pStyle w:val="ListParagraph"/>
              <w:ind w:left="1080" w:firstLine="0"/>
              <w:jc w:val="both"/>
              <w:rPr>
                <w:rFonts w:ascii="Times New Roman" w:hAnsi="Times New Roman" w:cs="Times New Roman"/>
                <w:sz w:val="24"/>
                <w:szCs w:val="24"/>
              </w:rPr>
            </w:pPr>
          </w:p>
          <w:p w:rsidR="004D18D8" w:rsidRPr="00624E65" w:rsidRDefault="004D18D8" w:rsidP="001D49C4">
            <w:pPr>
              <w:pStyle w:val="ListParagraph"/>
              <w:ind w:left="1080" w:firstLine="0"/>
              <w:jc w:val="both"/>
              <w:rPr>
                <w:rFonts w:ascii="Times New Roman" w:hAnsi="Times New Roman" w:cs="Times New Roman"/>
                <w:sz w:val="24"/>
                <w:szCs w:val="24"/>
              </w:rPr>
            </w:pPr>
          </w:p>
        </w:tc>
        <w:tc>
          <w:tcPr>
            <w:tcW w:w="1559" w:type="dxa"/>
          </w:tcPr>
          <w:p w:rsidR="004D18D8" w:rsidRPr="00624E65" w:rsidRDefault="004D18D8" w:rsidP="00654F40">
            <w:pPr>
              <w:ind w:firstLine="0"/>
              <w:rPr>
                <w:rFonts w:ascii="Times New Roman" w:hAnsi="Times New Roman" w:cs="Times New Roman"/>
                <w:sz w:val="24"/>
                <w:szCs w:val="24"/>
              </w:rPr>
            </w:pPr>
          </w:p>
          <w:p w:rsidR="004D18D8" w:rsidRPr="00624E65" w:rsidRDefault="00F45E84" w:rsidP="00654F40">
            <w:pPr>
              <w:ind w:firstLine="0"/>
              <w:rPr>
                <w:rFonts w:ascii="Times New Roman" w:hAnsi="Times New Roman" w:cs="Times New Roman"/>
                <w:sz w:val="24"/>
                <w:szCs w:val="24"/>
              </w:rPr>
            </w:pPr>
            <w:r w:rsidRPr="00624E65">
              <w:rPr>
                <w:rFonts w:ascii="Times New Roman" w:hAnsi="Times New Roman" w:cs="Times New Roman"/>
                <w:sz w:val="24"/>
                <w:szCs w:val="24"/>
              </w:rPr>
              <w:t>Clerk to contact Jane Hince and Tracy King.</w:t>
            </w:r>
          </w:p>
          <w:p w:rsidR="00F45E84" w:rsidRPr="00624E65" w:rsidRDefault="00F45E84" w:rsidP="00654F40">
            <w:pPr>
              <w:ind w:firstLine="0"/>
              <w:rPr>
                <w:rFonts w:ascii="Times New Roman" w:hAnsi="Times New Roman" w:cs="Times New Roman"/>
                <w:sz w:val="24"/>
                <w:szCs w:val="24"/>
              </w:rPr>
            </w:pPr>
          </w:p>
          <w:p w:rsidR="00F45E84" w:rsidRPr="00624E65" w:rsidRDefault="00F45E84" w:rsidP="00654F40">
            <w:pPr>
              <w:ind w:firstLine="0"/>
              <w:rPr>
                <w:rFonts w:ascii="Times New Roman" w:hAnsi="Times New Roman" w:cs="Times New Roman"/>
                <w:sz w:val="24"/>
                <w:szCs w:val="24"/>
              </w:rPr>
            </w:pPr>
            <w:r w:rsidRPr="00624E65">
              <w:rPr>
                <w:rFonts w:ascii="Times New Roman" w:hAnsi="Times New Roman" w:cs="Times New Roman"/>
                <w:sz w:val="24"/>
                <w:szCs w:val="24"/>
              </w:rPr>
              <w:t>Next month</w:t>
            </w:r>
          </w:p>
          <w:p w:rsidR="00F45E84" w:rsidRPr="00624E65" w:rsidRDefault="00F45E84" w:rsidP="00654F40">
            <w:pPr>
              <w:ind w:firstLine="0"/>
              <w:rPr>
                <w:rFonts w:ascii="Times New Roman" w:hAnsi="Times New Roman" w:cs="Times New Roman"/>
                <w:sz w:val="24"/>
                <w:szCs w:val="24"/>
              </w:rPr>
            </w:pPr>
          </w:p>
          <w:p w:rsidR="00F45E84" w:rsidRPr="00624E65" w:rsidRDefault="00F45E84" w:rsidP="00654F40">
            <w:pPr>
              <w:ind w:firstLine="0"/>
              <w:rPr>
                <w:rFonts w:ascii="Times New Roman" w:hAnsi="Times New Roman" w:cs="Times New Roman"/>
                <w:sz w:val="24"/>
                <w:szCs w:val="24"/>
              </w:rPr>
            </w:pPr>
            <w:r w:rsidRPr="00624E65">
              <w:rPr>
                <w:rFonts w:ascii="Times New Roman" w:hAnsi="Times New Roman" w:cs="Times New Roman"/>
                <w:sz w:val="24"/>
                <w:szCs w:val="24"/>
              </w:rPr>
              <w:t>Cllr Greaves to look into grants.</w:t>
            </w:r>
          </w:p>
          <w:p w:rsidR="00F45E84" w:rsidRPr="00624E65" w:rsidRDefault="00F45E84" w:rsidP="00654F40">
            <w:pPr>
              <w:ind w:firstLine="0"/>
              <w:rPr>
                <w:rFonts w:ascii="Times New Roman" w:hAnsi="Times New Roman" w:cs="Times New Roman"/>
                <w:sz w:val="24"/>
                <w:szCs w:val="24"/>
              </w:rPr>
            </w:pPr>
          </w:p>
          <w:p w:rsidR="00F45E84" w:rsidRPr="00624E65" w:rsidRDefault="00F45E84" w:rsidP="00654F40">
            <w:pPr>
              <w:ind w:firstLine="0"/>
              <w:rPr>
                <w:rFonts w:ascii="Times New Roman" w:hAnsi="Times New Roman" w:cs="Times New Roman"/>
                <w:sz w:val="24"/>
                <w:szCs w:val="24"/>
              </w:rPr>
            </w:pPr>
          </w:p>
          <w:p w:rsidR="00F45E84" w:rsidRPr="00624E65" w:rsidRDefault="00F45E84" w:rsidP="00654F40">
            <w:pPr>
              <w:ind w:firstLine="0"/>
              <w:rPr>
                <w:rFonts w:ascii="Times New Roman" w:hAnsi="Times New Roman" w:cs="Times New Roman"/>
                <w:sz w:val="24"/>
                <w:szCs w:val="24"/>
              </w:rPr>
            </w:pPr>
          </w:p>
          <w:p w:rsidR="00F45E84" w:rsidRPr="00624E65" w:rsidRDefault="00F45E84" w:rsidP="00654F40">
            <w:pPr>
              <w:ind w:firstLine="0"/>
              <w:rPr>
                <w:rFonts w:ascii="Times New Roman" w:hAnsi="Times New Roman" w:cs="Times New Roman"/>
                <w:sz w:val="24"/>
                <w:szCs w:val="24"/>
              </w:rPr>
            </w:pPr>
          </w:p>
          <w:p w:rsidR="00F45E84" w:rsidRPr="00624E65" w:rsidRDefault="00F45E84" w:rsidP="00654F40">
            <w:pPr>
              <w:ind w:firstLine="0"/>
              <w:rPr>
                <w:rFonts w:ascii="Times New Roman" w:hAnsi="Times New Roman" w:cs="Times New Roman"/>
                <w:sz w:val="24"/>
                <w:szCs w:val="24"/>
              </w:rPr>
            </w:pPr>
          </w:p>
          <w:p w:rsidR="00F45E84" w:rsidRPr="00624E65" w:rsidRDefault="00F45E84" w:rsidP="00654F40">
            <w:pPr>
              <w:ind w:firstLine="0"/>
              <w:rPr>
                <w:rFonts w:ascii="Times New Roman" w:hAnsi="Times New Roman" w:cs="Times New Roman"/>
                <w:sz w:val="24"/>
                <w:szCs w:val="24"/>
              </w:rPr>
            </w:pPr>
            <w:r w:rsidRPr="00624E65">
              <w:rPr>
                <w:rFonts w:ascii="Times New Roman" w:hAnsi="Times New Roman" w:cs="Times New Roman"/>
                <w:sz w:val="24"/>
                <w:szCs w:val="24"/>
              </w:rPr>
              <w:t>Clerk to look at Standing Orders</w:t>
            </w:r>
          </w:p>
          <w:p w:rsidR="00F45E84" w:rsidRPr="00624E65" w:rsidRDefault="00F45E84" w:rsidP="00654F40">
            <w:pPr>
              <w:ind w:firstLine="0"/>
              <w:rPr>
                <w:rFonts w:ascii="Times New Roman" w:hAnsi="Times New Roman" w:cs="Times New Roman"/>
                <w:sz w:val="24"/>
                <w:szCs w:val="24"/>
              </w:rPr>
            </w:pPr>
          </w:p>
          <w:p w:rsidR="00F45E84" w:rsidRPr="00624E65" w:rsidRDefault="00F45E84" w:rsidP="00654F40">
            <w:pPr>
              <w:ind w:firstLine="0"/>
              <w:rPr>
                <w:rFonts w:ascii="Times New Roman" w:hAnsi="Times New Roman" w:cs="Times New Roman"/>
                <w:sz w:val="24"/>
                <w:szCs w:val="24"/>
              </w:rPr>
            </w:pPr>
          </w:p>
          <w:p w:rsidR="00F45E84" w:rsidRPr="00624E65" w:rsidRDefault="00F45E84" w:rsidP="00654F40">
            <w:pPr>
              <w:ind w:firstLine="0"/>
              <w:rPr>
                <w:rFonts w:ascii="Times New Roman" w:hAnsi="Times New Roman" w:cs="Times New Roman"/>
                <w:sz w:val="24"/>
                <w:szCs w:val="24"/>
              </w:rPr>
            </w:pPr>
          </w:p>
          <w:p w:rsidR="00F45E84" w:rsidRPr="00624E65" w:rsidRDefault="00F45E84" w:rsidP="00654F40">
            <w:pPr>
              <w:ind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4D18D8">
            <w:pPr>
              <w:pStyle w:val="ListParagraph"/>
              <w:numPr>
                <w:ilvl w:val="0"/>
                <w:numId w:val="1"/>
              </w:numPr>
              <w:rPr>
                <w:rFonts w:ascii="Times New Roman" w:hAnsi="Times New Roman" w:cs="Times New Roman"/>
                <w:sz w:val="24"/>
                <w:szCs w:val="24"/>
              </w:rPr>
            </w:pPr>
            <w:r w:rsidRPr="00624E65">
              <w:rPr>
                <w:rFonts w:ascii="Times New Roman" w:hAnsi="Times New Roman" w:cs="Times New Roman"/>
                <w:sz w:val="24"/>
                <w:szCs w:val="24"/>
                <w:u w:val="single"/>
              </w:rPr>
              <w:t xml:space="preserve"> County and District Reports </w:t>
            </w:r>
          </w:p>
          <w:p w:rsidR="004D18D8" w:rsidRPr="00624E65" w:rsidRDefault="001D49C4" w:rsidP="00654F40">
            <w:pPr>
              <w:pStyle w:val="ListParagraph"/>
              <w:ind w:firstLine="0"/>
              <w:rPr>
                <w:rFonts w:ascii="Times New Roman" w:hAnsi="Times New Roman" w:cs="Times New Roman"/>
                <w:sz w:val="24"/>
                <w:szCs w:val="24"/>
              </w:rPr>
            </w:pPr>
            <w:r w:rsidRPr="00624E65">
              <w:rPr>
                <w:rFonts w:ascii="Times New Roman" w:hAnsi="Times New Roman" w:cs="Times New Roman"/>
                <w:sz w:val="24"/>
                <w:szCs w:val="24"/>
              </w:rPr>
              <w:t>Cllr Grey – Updated that the PCC Elections are on the 5</w:t>
            </w:r>
            <w:r w:rsidRPr="00624E65">
              <w:rPr>
                <w:rFonts w:ascii="Times New Roman" w:hAnsi="Times New Roman" w:cs="Times New Roman"/>
                <w:sz w:val="24"/>
                <w:szCs w:val="24"/>
                <w:vertAlign w:val="superscript"/>
              </w:rPr>
              <w:t>th</w:t>
            </w:r>
            <w:r w:rsidRPr="00624E65">
              <w:rPr>
                <w:rFonts w:ascii="Times New Roman" w:hAnsi="Times New Roman" w:cs="Times New Roman"/>
                <w:sz w:val="24"/>
                <w:szCs w:val="24"/>
              </w:rPr>
              <w:t xml:space="preserve"> May, the management reshuffle mentioned in previous months has gone ahead and that the Core Strategy should now be found to be </w:t>
            </w:r>
            <w:r w:rsidR="0071532F" w:rsidRPr="00624E65">
              <w:rPr>
                <w:rFonts w:ascii="Times New Roman" w:hAnsi="Times New Roman" w:cs="Times New Roman"/>
                <w:sz w:val="24"/>
                <w:szCs w:val="24"/>
              </w:rPr>
              <w:t>sound and could be adopted in July.</w:t>
            </w:r>
          </w:p>
          <w:p w:rsidR="004D18D8" w:rsidRPr="00624E65" w:rsidRDefault="004D18D8" w:rsidP="00654F40">
            <w:pPr>
              <w:ind w:firstLine="0"/>
              <w:rPr>
                <w:rFonts w:ascii="Times New Roman" w:hAnsi="Times New Roman" w:cs="Times New Roman"/>
                <w:sz w:val="24"/>
                <w:szCs w:val="24"/>
              </w:rPr>
            </w:pPr>
          </w:p>
        </w:tc>
        <w:tc>
          <w:tcPr>
            <w:tcW w:w="1559" w:type="dxa"/>
          </w:tcPr>
          <w:p w:rsidR="004D18D8" w:rsidRPr="00624E65" w:rsidRDefault="004D18D8" w:rsidP="00654F40">
            <w:pPr>
              <w:ind w:left="360"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4D18D8">
            <w:pPr>
              <w:pStyle w:val="ListParagraph"/>
              <w:numPr>
                <w:ilvl w:val="0"/>
                <w:numId w:val="1"/>
              </w:numPr>
              <w:rPr>
                <w:rFonts w:ascii="Times New Roman" w:hAnsi="Times New Roman" w:cs="Times New Roman"/>
                <w:sz w:val="24"/>
                <w:szCs w:val="24"/>
              </w:rPr>
            </w:pPr>
            <w:r w:rsidRPr="00624E65">
              <w:rPr>
                <w:rFonts w:ascii="Times New Roman" w:hAnsi="Times New Roman" w:cs="Times New Roman"/>
                <w:sz w:val="24"/>
                <w:szCs w:val="24"/>
                <w:u w:val="single"/>
              </w:rPr>
              <w:t xml:space="preserve">Maintenance.  </w:t>
            </w:r>
          </w:p>
          <w:p w:rsidR="004D18D8" w:rsidRPr="00624E65" w:rsidRDefault="0071532F" w:rsidP="004D18D8">
            <w:pPr>
              <w:pStyle w:val="ListParagraph"/>
              <w:numPr>
                <w:ilvl w:val="0"/>
                <w:numId w:val="2"/>
              </w:numPr>
              <w:rPr>
                <w:rFonts w:ascii="Times New Roman" w:hAnsi="Times New Roman" w:cs="Times New Roman"/>
                <w:sz w:val="24"/>
                <w:szCs w:val="24"/>
              </w:rPr>
            </w:pPr>
            <w:r w:rsidRPr="00624E65">
              <w:rPr>
                <w:rFonts w:ascii="Times New Roman" w:hAnsi="Times New Roman" w:cs="Times New Roman"/>
                <w:sz w:val="24"/>
                <w:szCs w:val="24"/>
              </w:rPr>
              <w:t>None reported</w:t>
            </w:r>
          </w:p>
          <w:p w:rsidR="004D18D8" w:rsidRPr="00624E65" w:rsidRDefault="004D18D8" w:rsidP="00654F40">
            <w:pPr>
              <w:pStyle w:val="ListParagraph"/>
              <w:ind w:left="1080" w:firstLine="0"/>
              <w:rPr>
                <w:rFonts w:ascii="Times New Roman" w:hAnsi="Times New Roman" w:cs="Times New Roman"/>
                <w:sz w:val="24"/>
                <w:szCs w:val="24"/>
              </w:rPr>
            </w:pPr>
          </w:p>
        </w:tc>
        <w:tc>
          <w:tcPr>
            <w:tcW w:w="1559" w:type="dxa"/>
          </w:tcPr>
          <w:p w:rsidR="004D18D8" w:rsidRPr="00624E65" w:rsidRDefault="004D18D8" w:rsidP="0071532F">
            <w:pPr>
              <w:ind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4D18D8">
            <w:pPr>
              <w:pStyle w:val="ListParagraph"/>
              <w:numPr>
                <w:ilvl w:val="0"/>
                <w:numId w:val="1"/>
              </w:numPr>
              <w:rPr>
                <w:rFonts w:ascii="Times New Roman" w:hAnsi="Times New Roman" w:cs="Times New Roman"/>
                <w:sz w:val="24"/>
                <w:szCs w:val="24"/>
                <w:u w:val="single"/>
              </w:rPr>
            </w:pPr>
            <w:r w:rsidRPr="00624E65">
              <w:rPr>
                <w:rFonts w:ascii="Times New Roman" w:hAnsi="Times New Roman" w:cs="Times New Roman"/>
                <w:sz w:val="24"/>
                <w:szCs w:val="24"/>
                <w:u w:val="single"/>
              </w:rPr>
              <w:t xml:space="preserve"> Correspondence</w:t>
            </w:r>
          </w:p>
          <w:p w:rsidR="004D18D8" w:rsidRPr="00624E65" w:rsidRDefault="004D18D8" w:rsidP="00654F40">
            <w:pPr>
              <w:pStyle w:val="ListParagraph"/>
              <w:ind w:left="502" w:firstLine="0"/>
              <w:rPr>
                <w:rFonts w:ascii="Times New Roman" w:hAnsi="Times New Roman" w:cs="Times New Roman"/>
                <w:sz w:val="24"/>
                <w:szCs w:val="24"/>
              </w:rPr>
            </w:pPr>
            <w:r w:rsidRPr="00624E65">
              <w:rPr>
                <w:rFonts w:ascii="Times New Roman" w:hAnsi="Times New Roman" w:cs="Times New Roman"/>
                <w:sz w:val="24"/>
                <w:szCs w:val="24"/>
              </w:rPr>
              <w:t xml:space="preserve">All Correspondence has been dealt with elsewhere in these minutes. </w:t>
            </w:r>
          </w:p>
        </w:tc>
        <w:tc>
          <w:tcPr>
            <w:tcW w:w="1559" w:type="dxa"/>
          </w:tcPr>
          <w:p w:rsidR="004D18D8" w:rsidRPr="00624E65" w:rsidRDefault="004D18D8" w:rsidP="00654F40">
            <w:pPr>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r w:rsidRPr="00624E65">
              <w:rPr>
                <w:rFonts w:ascii="Times New Roman" w:hAnsi="Times New Roman" w:cs="Times New Roman"/>
                <w:sz w:val="24"/>
                <w:szCs w:val="24"/>
              </w:rPr>
              <w:t xml:space="preserve"> </w:t>
            </w:r>
          </w:p>
          <w:p w:rsidR="004D18D8" w:rsidRPr="00624E65" w:rsidRDefault="004D18D8"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4D18D8">
            <w:pPr>
              <w:pStyle w:val="ListParagraph"/>
              <w:numPr>
                <w:ilvl w:val="0"/>
                <w:numId w:val="1"/>
              </w:numPr>
              <w:rPr>
                <w:rFonts w:ascii="Times New Roman" w:hAnsi="Times New Roman" w:cs="Times New Roman"/>
                <w:sz w:val="24"/>
                <w:szCs w:val="24"/>
              </w:rPr>
            </w:pPr>
            <w:r w:rsidRPr="00624E65">
              <w:rPr>
                <w:rFonts w:ascii="Times New Roman" w:hAnsi="Times New Roman" w:cs="Times New Roman"/>
                <w:sz w:val="24"/>
                <w:szCs w:val="24"/>
                <w:u w:val="single"/>
              </w:rPr>
              <w:t>Members of the Public</w:t>
            </w:r>
          </w:p>
          <w:p w:rsidR="004D18D8" w:rsidRPr="00624E65" w:rsidRDefault="004D18D8" w:rsidP="00654F40">
            <w:pPr>
              <w:pStyle w:val="ListParagraph"/>
              <w:ind w:left="502" w:firstLine="0"/>
              <w:rPr>
                <w:rFonts w:ascii="Times New Roman" w:hAnsi="Times New Roman" w:cs="Times New Roman"/>
                <w:sz w:val="24"/>
                <w:szCs w:val="24"/>
              </w:rPr>
            </w:pPr>
            <w:r w:rsidRPr="00624E65">
              <w:rPr>
                <w:rFonts w:ascii="Times New Roman" w:hAnsi="Times New Roman" w:cs="Times New Roman"/>
                <w:sz w:val="24"/>
                <w:szCs w:val="24"/>
              </w:rPr>
              <w:t xml:space="preserve">Chris Righton reported that the </w:t>
            </w:r>
            <w:r w:rsidR="004A354C" w:rsidRPr="00624E65">
              <w:rPr>
                <w:rFonts w:ascii="Times New Roman" w:hAnsi="Times New Roman" w:cs="Times New Roman"/>
                <w:sz w:val="24"/>
                <w:szCs w:val="24"/>
              </w:rPr>
              <w:t xml:space="preserve">cemetery needs to have the </w:t>
            </w:r>
            <w:r w:rsidRPr="00624E65">
              <w:rPr>
                <w:rFonts w:ascii="Times New Roman" w:hAnsi="Times New Roman" w:cs="Times New Roman"/>
                <w:sz w:val="24"/>
                <w:szCs w:val="24"/>
              </w:rPr>
              <w:t>spoil of dirt moved along and when it gets spread under a tree it will free up more space to be used.  The green wheelie bin needs emptied,   it has compost and non compost so will need to be separated.</w:t>
            </w:r>
          </w:p>
          <w:p w:rsidR="0071532F" w:rsidRPr="00624E65" w:rsidRDefault="0071532F" w:rsidP="00654F40">
            <w:pPr>
              <w:pStyle w:val="ListParagraph"/>
              <w:ind w:left="502" w:firstLine="0"/>
              <w:rPr>
                <w:rFonts w:ascii="Times New Roman" w:hAnsi="Times New Roman" w:cs="Times New Roman"/>
                <w:sz w:val="24"/>
                <w:szCs w:val="24"/>
              </w:rPr>
            </w:pPr>
            <w:r w:rsidRPr="00624E65">
              <w:rPr>
                <w:rFonts w:ascii="Times New Roman" w:hAnsi="Times New Roman" w:cs="Times New Roman"/>
                <w:sz w:val="24"/>
                <w:szCs w:val="24"/>
              </w:rPr>
              <w:t>The Lower Green has had posts put up to stop the grass from being eroded.</w:t>
            </w:r>
            <w:r w:rsidR="004A354C" w:rsidRPr="00624E65">
              <w:rPr>
                <w:rFonts w:ascii="Times New Roman" w:hAnsi="Times New Roman" w:cs="Times New Roman"/>
                <w:sz w:val="24"/>
                <w:szCs w:val="24"/>
              </w:rPr>
              <w:t xml:space="preserve"> It was asked if it was a PC Asset, and whether it was the PC’s responsibility to maintain.</w:t>
            </w:r>
          </w:p>
          <w:p w:rsidR="004A354C" w:rsidRPr="00624E65" w:rsidRDefault="004A354C" w:rsidP="004A354C">
            <w:pPr>
              <w:pStyle w:val="ListParagraph"/>
              <w:ind w:left="502" w:firstLine="0"/>
              <w:rPr>
                <w:rFonts w:ascii="Times New Roman" w:hAnsi="Times New Roman" w:cs="Times New Roman"/>
                <w:sz w:val="24"/>
                <w:szCs w:val="24"/>
              </w:rPr>
            </w:pPr>
            <w:r w:rsidRPr="00624E65">
              <w:rPr>
                <w:rFonts w:ascii="Times New Roman" w:hAnsi="Times New Roman" w:cs="Times New Roman"/>
                <w:sz w:val="24"/>
                <w:szCs w:val="24"/>
              </w:rPr>
              <w:t>Ken Durham reported that on the day of 9</w:t>
            </w:r>
            <w:r w:rsidRPr="00624E65">
              <w:rPr>
                <w:rFonts w:ascii="Times New Roman" w:hAnsi="Times New Roman" w:cs="Times New Roman"/>
                <w:sz w:val="24"/>
                <w:szCs w:val="24"/>
                <w:vertAlign w:val="superscript"/>
              </w:rPr>
              <w:t>th</w:t>
            </w:r>
            <w:r w:rsidRPr="00624E65">
              <w:rPr>
                <w:rFonts w:ascii="Times New Roman" w:hAnsi="Times New Roman" w:cs="Times New Roman"/>
                <w:sz w:val="24"/>
                <w:szCs w:val="24"/>
              </w:rPr>
              <w:t xml:space="preserve"> March with all the water flowing from the Paddock, he had to dig out the culvert himself.  This should be a highways problem, not his.  He also commented that he had turned up at a meeting last week to find the date had </w:t>
            </w:r>
            <w:r w:rsidRPr="00624E65">
              <w:rPr>
                <w:rFonts w:ascii="Times New Roman" w:hAnsi="Times New Roman" w:cs="Times New Roman"/>
                <w:sz w:val="24"/>
                <w:szCs w:val="24"/>
              </w:rPr>
              <w:lastRenderedPageBreak/>
              <w:t xml:space="preserve">changed and the notification had not been sent out – the clerk appologised as this was her </w:t>
            </w:r>
          </w:p>
          <w:p w:rsidR="004D18D8" w:rsidRPr="00624E65" w:rsidRDefault="004D18D8" w:rsidP="004A354C">
            <w:pPr>
              <w:pStyle w:val="ListParagraph"/>
              <w:ind w:left="502" w:firstLine="0"/>
              <w:rPr>
                <w:rFonts w:ascii="Times New Roman" w:hAnsi="Times New Roman" w:cs="Times New Roman"/>
                <w:sz w:val="24"/>
                <w:szCs w:val="24"/>
              </w:rPr>
            </w:pPr>
          </w:p>
        </w:tc>
        <w:tc>
          <w:tcPr>
            <w:tcW w:w="1559" w:type="dxa"/>
          </w:tcPr>
          <w:p w:rsidR="004D18D8" w:rsidRPr="00624E65" w:rsidRDefault="004D18D8"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p w:rsidR="004D18D8" w:rsidRPr="00624E65" w:rsidRDefault="004A354C" w:rsidP="00654F40">
            <w:pPr>
              <w:ind w:firstLine="0"/>
              <w:rPr>
                <w:rFonts w:ascii="Times New Roman" w:hAnsi="Times New Roman" w:cs="Times New Roman"/>
                <w:sz w:val="24"/>
                <w:szCs w:val="24"/>
              </w:rPr>
            </w:pPr>
            <w:r w:rsidRPr="00624E65">
              <w:rPr>
                <w:rFonts w:ascii="Times New Roman" w:hAnsi="Times New Roman" w:cs="Times New Roman"/>
                <w:sz w:val="24"/>
                <w:szCs w:val="24"/>
              </w:rPr>
              <w:t>Clerk to find out</w:t>
            </w:r>
          </w:p>
          <w:p w:rsidR="004D18D8" w:rsidRPr="00624E65" w:rsidRDefault="004D18D8" w:rsidP="00654F40">
            <w:pPr>
              <w:ind w:firstLine="0"/>
              <w:rPr>
                <w:rFonts w:ascii="Times New Roman" w:hAnsi="Times New Roman" w:cs="Times New Roman"/>
                <w:sz w:val="24"/>
                <w:szCs w:val="24"/>
              </w:rPr>
            </w:pPr>
          </w:p>
          <w:p w:rsidR="004D18D8" w:rsidRPr="00624E65" w:rsidRDefault="004A354C" w:rsidP="00654F40">
            <w:pPr>
              <w:ind w:firstLine="0"/>
              <w:rPr>
                <w:rFonts w:ascii="Times New Roman" w:hAnsi="Times New Roman" w:cs="Times New Roman"/>
                <w:sz w:val="24"/>
                <w:szCs w:val="24"/>
              </w:rPr>
            </w:pPr>
            <w:r w:rsidRPr="00624E65">
              <w:rPr>
                <w:rFonts w:ascii="Times New Roman" w:hAnsi="Times New Roman" w:cs="Times New Roman"/>
                <w:sz w:val="24"/>
                <w:szCs w:val="24"/>
              </w:rPr>
              <w:t xml:space="preserve">Ken Taylor to liaise with </w:t>
            </w:r>
            <w:r w:rsidRPr="00624E65">
              <w:rPr>
                <w:rFonts w:ascii="Times New Roman" w:hAnsi="Times New Roman" w:cs="Times New Roman"/>
                <w:sz w:val="24"/>
                <w:szCs w:val="24"/>
              </w:rPr>
              <w:lastRenderedPageBreak/>
              <w:t>Jeff Morris from Highways</w:t>
            </w:r>
          </w:p>
          <w:p w:rsidR="004D18D8" w:rsidRPr="00624E65" w:rsidRDefault="004D18D8"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4D18D8">
            <w:pPr>
              <w:pStyle w:val="ListParagraph"/>
              <w:numPr>
                <w:ilvl w:val="0"/>
                <w:numId w:val="1"/>
              </w:numPr>
              <w:rPr>
                <w:rFonts w:ascii="Times New Roman" w:hAnsi="Times New Roman" w:cs="Times New Roman"/>
                <w:sz w:val="24"/>
                <w:szCs w:val="24"/>
              </w:rPr>
            </w:pPr>
            <w:r w:rsidRPr="00624E65">
              <w:rPr>
                <w:rFonts w:ascii="Times New Roman" w:hAnsi="Times New Roman" w:cs="Times New Roman"/>
                <w:sz w:val="24"/>
                <w:szCs w:val="24"/>
                <w:u w:val="single"/>
              </w:rPr>
              <w:lastRenderedPageBreak/>
              <w:t>Planning</w:t>
            </w:r>
          </w:p>
          <w:p w:rsidR="004A354C" w:rsidRPr="00624E65" w:rsidRDefault="004A354C" w:rsidP="004A354C">
            <w:pPr>
              <w:rPr>
                <w:rFonts w:ascii="Times New Roman" w:hAnsi="Times New Roman" w:cs="Times New Roman"/>
                <w:sz w:val="24"/>
                <w:szCs w:val="24"/>
              </w:rPr>
            </w:pPr>
          </w:p>
          <w:p w:rsidR="004A354C" w:rsidRDefault="004A354C" w:rsidP="004A354C">
            <w:pPr>
              <w:ind w:left="360" w:firstLine="0"/>
              <w:rPr>
                <w:rFonts w:ascii="Times New Roman" w:hAnsi="Times New Roman" w:cs="Times New Roman"/>
                <w:b/>
                <w:sz w:val="24"/>
                <w:szCs w:val="24"/>
              </w:rPr>
            </w:pPr>
            <w:r w:rsidRPr="00624E65">
              <w:rPr>
                <w:rFonts w:ascii="Times New Roman" w:hAnsi="Times New Roman" w:cs="Times New Roman"/>
                <w:sz w:val="24"/>
                <w:szCs w:val="24"/>
              </w:rPr>
              <w:t xml:space="preserve">16/00749/LBC – Old Farmhouse Main Road, Upper Brailes – part removal of front wall to form a new access – </w:t>
            </w:r>
            <w:r w:rsidRPr="00624E65">
              <w:rPr>
                <w:rFonts w:ascii="Times New Roman" w:hAnsi="Times New Roman" w:cs="Times New Roman"/>
                <w:b/>
                <w:sz w:val="24"/>
                <w:szCs w:val="24"/>
              </w:rPr>
              <w:t>Decision needed by 11</w:t>
            </w:r>
            <w:r w:rsidRPr="00624E65">
              <w:rPr>
                <w:rFonts w:ascii="Times New Roman" w:hAnsi="Times New Roman" w:cs="Times New Roman"/>
                <w:b/>
                <w:sz w:val="24"/>
                <w:szCs w:val="24"/>
                <w:vertAlign w:val="superscript"/>
              </w:rPr>
              <w:t>th</w:t>
            </w:r>
            <w:r w:rsidRPr="00624E65">
              <w:rPr>
                <w:rFonts w:ascii="Times New Roman" w:hAnsi="Times New Roman" w:cs="Times New Roman"/>
                <w:b/>
                <w:sz w:val="24"/>
                <w:szCs w:val="24"/>
              </w:rPr>
              <w:t xml:space="preserve"> April – The Parish Council agreed to continue their objection as they see no reason for a new </w:t>
            </w:r>
            <w:r w:rsidR="00FE02EC" w:rsidRPr="00624E65">
              <w:rPr>
                <w:rFonts w:ascii="Times New Roman" w:hAnsi="Times New Roman" w:cs="Times New Roman"/>
                <w:b/>
                <w:sz w:val="24"/>
                <w:szCs w:val="24"/>
              </w:rPr>
              <w:t>access</w:t>
            </w:r>
            <w:r w:rsidRPr="00624E65">
              <w:rPr>
                <w:rFonts w:ascii="Times New Roman" w:hAnsi="Times New Roman" w:cs="Times New Roman"/>
                <w:b/>
                <w:sz w:val="24"/>
                <w:szCs w:val="24"/>
              </w:rPr>
              <w:t xml:space="preserve"> therefore no reason for knocking down the wall, and as per previous objections the </w:t>
            </w:r>
            <w:r w:rsidR="00FE02EC" w:rsidRPr="00624E65">
              <w:rPr>
                <w:rFonts w:ascii="Times New Roman" w:hAnsi="Times New Roman" w:cs="Times New Roman"/>
                <w:b/>
                <w:sz w:val="24"/>
                <w:szCs w:val="24"/>
              </w:rPr>
              <w:t>PC has concerns regarding a new, unnecessary access, adding concrete, therefore increasing surface runoff in a problem area, as well as being close to the allotments where there are many parked cars.  Proposed by Cllr Kaack, 2nded by Cllr Rosenthal, agreed by all.</w:t>
            </w:r>
          </w:p>
          <w:p w:rsidR="00624E65" w:rsidRPr="00624E65" w:rsidRDefault="00624E65" w:rsidP="004A354C">
            <w:pPr>
              <w:ind w:left="360" w:firstLine="0"/>
              <w:rPr>
                <w:rFonts w:ascii="Times New Roman" w:hAnsi="Times New Roman" w:cs="Times New Roman"/>
                <w:b/>
                <w:sz w:val="24"/>
                <w:szCs w:val="24"/>
              </w:rPr>
            </w:pPr>
          </w:p>
          <w:p w:rsidR="004A354C" w:rsidRPr="00624E65" w:rsidRDefault="004A354C" w:rsidP="004A354C">
            <w:pPr>
              <w:ind w:left="360" w:firstLine="0"/>
              <w:rPr>
                <w:rFonts w:ascii="Times New Roman" w:hAnsi="Times New Roman" w:cs="Times New Roman"/>
                <w:b/>
                <w:sz w:val="24"/>
                <w:szCs w:val="24"/>
              </w:rPr>
            </w:pPr>
            <w:r w:rsidRPr="00624E65">
              <w:rPr>
                <w:rFonts w:ascii="Times New Roman" w:hAnsi="Times New Roman" w:cs="Times New Roman"/>
                <w:sz w:val="24"/>
                <w:szCs w:val="24"/>
              </w:rPr>
              <w:t>16/00738.VAR – Lane End House, Tommy’s Turn Lane, Upper Brailes -</w:t>
            </w:r>
            <w:r w:rsidRPr="00624E65">
              <w:rPr>
                <w:rFonts w:ascii="Times New Roman" w:hAnsi="Times New Roman" w:cs="Times New Roman"/>
                <w:color w:val="333333"/>
                <w:sz w:val="24"/>
                <w:szCs w:val="24"/>
                <w:shd w:val="clear" w:color="auto" w:fill="E7F3EF"/>
              </w:rPr>
              <w:t xml:space="preserve"> Variation of condition 2 of planning permission 15/01142/FUL (Proposed new dwelling to replace existing industrial building [amendment to previously approved scheme 13/03154/FUL]) to allow fenestration alterations, the addition of a single storey boot room to the north elevation and an amended garage design to include a tractor store and log store to the side. - </w:t>
            </w:r>
            <w:r w:rsidRPr="00624E65">
              <w:rPr>
                <w:rFonts w:ascii="Times New Roman" w:hAnsi="Times New Roman" w:cs="Times New Roman"/>
                <w:sz w:val="24"/>
                <w:szCs w:val="24"/>
              </w:rPr>
              <w:t xml:space="preserve"> </w:t>
            </w:r>
            <w:r w:rsidRPr="00624E65">
              <w:rPr>
                <w:rFonts w:ascii="Times New Roman" w:hAnsi="Times New Roman" w:cs="Times New Roman"/>
                <w:b/>
                <w:sz w:val="24"/>
                <w:szCs w:val="24"/>
              </w:rPr>
              <w:t>Decision needed by 14</w:t>
            </w:r>
            <w:r w:rsidRPr="00624E65">
              <w:rPr>
                <w:rFonts w:ascii="Times New Roman" w:hAnsi="Times New Roman" w:cs="Times New Roman"/>
                <w:b/>
                <w:sz w:val="24"/>
                <w:szCs w:val="24"/>
                <w:vertAlign w:val="superscript"/>
              </w:rPr>
              <w:t>th</w:t>
            </w:r>
            <w:r w:rsidRPr="00624E65">
              <w:rPr>
                <w:rFonts w:ascii="Times New Roman" w:hAnsi="Times New Roman" w:cs="Times New Roman"/>
                <w:b/>
                <w:sz w:val="24"/>
                <w:szCs w:val="24"/>
              </w:rPr>
              <w:t xml:space="preserve"> April</w:t>
            </w:r>
            <w:r w:rsidR="00FE02EC" w:rsidRPr="00624E65">
              <w:rPr>
                <w:rFonts w:ascii="Times New Roman" w:hAnsi="Times New Roman" w:cs="Times New Roman"/>
                <w:b/>
                <w:sz w:val="24"/>
                <w:szCs w:val="24"/>
              </w:rPr>
              <w:t xml:space="preserve"> </w:t>
            </w:r>
            <w:r w:rsidR="00D854F9" w:rsidRPr="00624E65">
              <w:rPr>
                <w:rFonts w:ascii="Times New Roman" w:hAnsi="Times New Roman" w:cs="Times New Roman"/>
                <w:b/>
                <w:sz w:val="24"/>
                <w:szCs w:val="24"/>
              </w:rPr>
              <w:t>–</w:t>
            </w:r>
            <w:r w:rsidR="00FE02EC" w:rsidRPr="00624E65">
              <w:rPr>
                <w:rFonts w:ascii="Times New Roman" w:hAnsi="Times New Roman" w:cs="Times New Roman"/>
                <w:b/>
                <w:sz w:val="24"/>
                <w:szCs w:val="24"/>
              </w:rPr>
              <w:t xml:space="preserve"> </w:t>
            </w:r>
            <w:r w:rsidR="00D854F9" w:rsidRPr="00624E65">
              <w:rPr>
                <w:rFonts w:ascii="Times New Roman" w:hAnsi="Times New Roman" w:cs="Times New Roman"/>
                <w:b/>
                <w:sz w:val="24"/>
                <w:szCs w:val="24"/>
              </w:rPr>
              <w:t xml:space="preserve">Proposed by Cllr Witherick, 2nded by Cllr Kaack, agreed by all to respond with No </w:t>
            </w:r>
            <w:r w:rsidR="000A13FA" w:rsidRPr="00624E65">
              <w:rPr>
                <w:rFonts w:ascii="Times New Roman" w:hAnsi="Times New Roman" w:cs="Times New Roman"/>
                <w:b/>
                <w:sz w:val="24"/>
                <w:szCs w:val="24"/>
              </w:rPr>
              <w:t>Representation</w:t>
            </w:r>
            <w:r w:rsidR="00D854F9" w:rsidRPr="00624E65">
              <w:rPr>
                <w:rFonts w:ascii="Times New Roman" w:hAnsi="Times New Roman" w:cs="Times New Roman"/>
                <w:b/>
                <w:sz w:val="24"/>
                <w:szCs w:val="24"/>
              </w:rPr>
              <w:t>.</w:t>
            </w:r>
          </w:p>
          <w:p w:rsidR="00624E65" w:rsidRDefault="00624E65" w:rsidP="004A354C">
            <w:pPr>
              <w:spacing w:line="300" w:lineRule="atLeast"/>
              <w:ind w:left="360" w:firstLine="0"/>
              <w:rPr>
                <w:rFonts w:ascii="Times New Roman" w:hAnsi="Times New Roman" w:cs="Times New Roman"/>
                <w:sz w:val="24"/>
                <w:szCs w:val="24"/>
              </w:rPr>
            </w:pPr>
          </w:p>
          <w:p w:rsidR="004A354C" w:rsidRDefault="004A354C" w:rsidP="004A354C">
            <w:pPr>
              <w:spacing w:line="300" w:lineRule="atLeast"/>
              <w:ind w:left="360" w:firstLine="0"/>
              <w:rPr>
                <w:rFonts w:ascii="Times New Roman" w:eastAsia="Times New Roman" w:hAnsi="Times New Roman" w:cs="Times New Roman"/>
                <w:b/>
                <w:color w:val="333333"/>
                <w:sz w:val="24"/>
                <w:szCs w:val="24"/>
                <w:lang w:val="en-GB" w:eastAsia="en-GB"/>
              </w:rPr>
            </w:pPr>
            <w:r w:rsidRPr="00624E65">
              <w:rPr>
                <w:rFonts w:ascii="Times New Roman" w:hAnsi="Times New Roman" w:cs="Times New Roman"/>
                <w:sz w:val="24"/>
                <w:szCs w:val="24"/>
              </w:rPr>
              <w:t xml:space="preserve">14/03040/OUT – Land off Orchard Close, Lower Brailes </w:t>
            </w:r>
            <w:r w:rsidRPr="00624E65">
              <w:rPr>
                <w:rFonts w:ascii="Times New Roman" w:hAnsi="Times New Roman" w:cs="Times New Roman"/>
                <w:b/>
                <w:sz w:val="24"/>
                <w:szCs w:val="24"/>
              </w:rPr>
              <w:t xml:space="preserve">- </w:t>
            </w:r>
            <w:r w:rsidRPr="00624E65">
              <w:rPr>
                <w:rFonts w:ascii="Times New Roman" w:eastAsia="Times New Roman" w:hAnsi="Times New Roman" w:cs="Times New Roman"/>
                <w:color w:val="333333"/>
                <w:sz w:val="24"/>
                <w:szCs w:val="24"/>
                <w:lang w:val="en-GB" w:eastAsia="en-GB"/>
              </w:rPr>
              <w:t xml:space="preserve">Erection of up to 25 dwellings, associated garages, public open space, vehicular access off Orchard Close and pedestrian/cycle and emergency access off School Lane. – </w:t>
            </w:r>
            <w:r w:rsidRPr="00624E65">
              <w:rPr>
                <w:rFonts w:ascii="Times New Roman" w:eastAsia="Times New Roman" w:hAnsi="Times New Roman" w:cs="Times New Roman"/>
                <w:b/>
                <w:color w:val="333333"/>
                <w:sz w:val="24"/>
                <w:szCs w:val="24"/>
                <w:lang w:val="en-GB" w:eastAsia="en-GB"/>
              </w:rPr>
              <w:t>Decision needed by 12</w:t>
            </w:r>
            <w:r w:rsidRPr="00624E65">
              <w:rPr>
                <w:rFonts w:ascii="Times New Roman" w:eastAsia="Times New Roman" w:hAnsi="Times New Roman" w:cs="Times New Roman"/>
                <w:b/>
                <w:color w:val="333333"/>
                <w:sz w:val="24"/>
                <w:szCs w:val="24"/>
                <w:vertAlign w:val="superscript"/>
                <w:lang w:val="en-GB" w:eastAsia="en-GB"/>
              </w:rPr>
              <w:t>th</w:t>
            </w:r>
            <w:r w:rsidRPr="00624E65">
              <w:rPr>
                <w:rFonts w:ascii="Times New Roman" w:eastAsia="Times New Roman" w:hAnsi="Times New Roman" w:cs="Times New Roman"/>
                <w:b/>
                <w:color w:val="333333"/>
                <w:sz w:val="24"/>
                <w:szCs w:val="24"/>
                <w:lang w:val="en-GB" w:eastAsia="en-GB"/>
              </w:rPr>
              <w:t xml:space="preserve"> April</w:t>
            </w:r>
            <w:r w:rsidR="00D854F9" w:rsidRPr="00624E65">
              <w:rPr>
                <w:rFonts w:ascii="Times New Roman" w:eastAsia="Times New Roman" w:hAnsi="Times New Roman" w:cs="Times New Roman"/>
                <w:b/>
                <w:color w:val="333333"/>
                <w:sz w:val="24"/>
                <w:szCs w:val="24"/>
                <w:lang w:val="en-GB" w:eastAsia="en-GB"/>
              </w:rPr>
              <w:t xml:space="preserve"> – Proposed by Cllr Rosenthall, 2nded by Cllr Kaack , agreed by all to respond to maintain previous objections</w:t>
            </w:r>
          </w:p>
          <w:p w:rsidR="00624E65" w:rsidRPr="00624E65" w:rsidRDefault="00624E65" w:rsidP="004A354C">
            <w:pPr>
              <w:spacing w:line="300" w:lineRule="atLeast"/>
              <w:ind w:left="360" w:firstLine="0"/>
              <w:rPr>
                <w:rFonts w:ascii="Times New Roman" w:eastAsia="Times New Roman" w:hAnsi="Times New Roman" w:cs="Times New Roman"/>
                <w:b/>
                <w:bCs/>
                <w:color w:val="333333"/>
                <w:sz w:val="24"/>
                <w:szCs w:val="24"/>
                <w:lang w:val="en-GB" w:eastAsia="en-GB"/>
              </w:rPr>
            </w:pPr>
          </w:p>
          <w:p w:rsidR="004A354C" w:rsidRPr="00624E65" w:rsidRDefault="004A354C" w:rsidP="004A354C">
            <w:pPr>
              <w:pStyle w:val="BodyText"/>
              <w:tabs>
                <w:tab w:val="left" w:pos="1793"/>
                <w:tab w:val="left" w:pos="2155"/>
              </w:tabs>
              <w:rPr>
                <w:b/>
                <w:sz w:val="24"/>
                <w:szCs w:val="24"/>
              </w:rPr>
            </w:pPr>
            <w:r w:rsidRPr="00624E65">
              <w:rPr>
                <w:sz w:val="24"/>
                <w:szCs w:val="24"/>
              </w:rPr>
              <w:t xml:space="preserve">      16/00902/FUL – Land to rear of Old Bakery, Friary Lane, Lower Brailes, Construction of </w:t>
            </w:r>
            <w:r w:rsidR="00624E65">
              <w:rPr>
                <w:sz w:val="24"/>
                <w:szCs w:val="24"/>
              </w:rPr>
              <w:t xml:space="preserve">    </w:t>
            </w:r>
            <w:r w:rsidRPr="00624E65">
              <w:rPr>
                <w:sz w:val="24"/>
                <w:szCs w:val="24"/>
              </w:rPr>
              <w:t xml:space="preserve">2 detached dwellings and associated garages </w:t>
            </w:r>
            <w:r w:rsidRPr="00624E65">
              <w:rPr>
                <w:b/>
                <w:sz w:val="24"/>
                <w:szCs w:val="24"/>
              </w:rPr>
              <w:t>– Decision needed by 20</w:t>
            </w:r>
            <w:r w:rsidRPr="00624E65">
              <w:rPr>
                <w:b/>
                <w:sz w:val="24"/>
                <w:szCs w:val="24"/>
                <w:vertAlign w:val="superscript"/>
              </w:rPr>
              <w:t>th</w:t>
            </w:r>
            <w:r w:rsidRPr="00624E65">
              <w:rPr>
                <w:b/>
                <w:sz w:val="24"/>
                <w:szCs w:val="24"/>
              </w:rPr>
              <w:t xml:space="preserve"> April</w:t>
            </w:r>
          </w:p>
          <w:p w:rsidR="004A354C" w:rsidRPr="00624E65" w:rsidRDefault="004A354C" w:rsidP="004A354C">
            <w:pPr>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b/>
                <w:color w:val="333333"/>
                <w:sz w:val="24"/>
                <w:szCs w:val="24"/>
                <w:shd w:val="clear" w:color="auto" w:fill="FFFFFF"/>
              </w:rPr>
            </w:pPr>
          </w:p>
          <w:p w:rsidR="00624E65" w:rsidRDefault="00624E65" w:rsidP="00624E65">
            <w:pPr>
              <w:ind w:firstLine="0"/>
              <w:rPr>
                <w:rFonts w:ascii="Times New Roman" w:hAnsi="Times New Roman" w:cs="Times New Roman"/>
                <w:b/>
                <w:sz w:val="24"/>
                <w:szCs w:val="24"/>
              </w:rPr>
            </w:pPr>
          </w:p>
          <w:p w:rsidR="00624E65" w:rsidRPr="00624E65" w:rsidRDefault="00624E65" w:rsidP="00624E65">
            <w:pPr>
              <w:ind w:firstLine="0"/>
              <w:rPr>
                <w:rFonts w:ascii="Times New Roman" w:hAnsi="Times New Roman" w:cs="Times New Roman"/>
                <w:b/>
                <w:sz w:val="24"/>
                <w:szCs w:val="24"/>
              </w:rPr>
            </w:pPr>
            <w:r w:rsidRPr="00624E65">
              <w:rPr>
                <w:rFonts w:ascii="Times New Roman" w:hAnsi="Times New Roman" w:cs="Times New Roman"/>
                <w:sz w:val="24"/>
                <w:szCs w:val="24"/>
              </w:rPr>
              <w:t xml:space="preserve">16/00565/FUL – Lynes Corner, High Street, Lower Brailes </w:t>
            </w:r>
            <w:r w:rsidR="000A13FA" w:rsidRPr="00624E65">
              <w:rPr>
                <w:rFonts w:ascii="Times New Roman" w:hAnsi="Times New Roman" w:cs="Times New Roman"/>
                <w:sz w:val="24"/>
                <w:szCs w:val="24"/>
              </w:rPr>
              <w:t xml:space="preserve">- </w:t>
            </w:r>
            <w:r w:rsidR="000A13FA" w:rsidRPr="00624E65">
              <w:rPr>
                <w:rFonts w:ascii="Times New Roman" w:hAnsi="Times New Roman" w:cs="Times New Roman"/>
                <w:b/>
                <w:sz w:val="24"/>
                <w:szCs w:val="24"/>
              </w:rPr>
              <w:t>Erection</w:t>
            </w:r>
            <w:r w:rsidRPr="00624E65">
              <w:rPr>
                <w:rFonts w:ascii="Times New Roman" w:hAnsi="Times New Roman" w:cs="Times New Roman"/>
                <w:color w:val="333333"/>
                <w:sz w:val="24"/>
                <w:szCs w:val="24"/>
                <w:shd w:val="clear" w:color="auto" w:fill="FFFFFF"/>
              </w:rPr>
              <w:t xml:space="preserve"> of carport and garden store and alterations to boundary wall and gates – </w:t>
            </w:r>
            <w:r w:rsidR="000A13FA" w:rsidRPr="00624E65">
              <w:rPr>
                <w:rFonts w:ascii="Times New Roman" w:hAnsi="Times New Roman" w:cs="Times New Roman"/>
                <w:b/>
                <w:color w:val="333333"/>
                <w:sz w:val="24"/>
                <w:szCs w:val="24"/>
                <w:shd w:val="clear" w:color="auto" w:fill="FFFFFF"/>
              </w:rPr>
              <w:t>Decision</w:t>
            </w:r>
            <w:r w:rsidRPr="00624E65">
              <w:rPr>
                <w:rFonts w:ascii="Times New Roman" w:hAnsi="Times New Roman" w:cs="Times New Roman"/>
                <w:b/>
                <w:color w:val="333333"/>
                <w:sz w:val="24"/>
                <w:szCs w:val="24"/>
                <w:shd w:val="clear" w:color="auto" w:fill="FFFFFF"/>
              </w:rPr>
              <w:t xml:space="preserve"> needed by 16</w:t>
            </w:r>
            <w:r w:rsidRPr="00624E65">
              <w:rPr>
                <w:rFonts w:ascii="Times New Roman" w:hAnsi="Times New Roman" w:cs="Times New Roman"/>
                <w:b/>
                <w:color w:val="333333"/>
                <w:sz w:val="24"/>
                <w:szCs w:val="24"/>
                <w:shd w:val="clear" w:color="auto" w:fill="FFFFFF"/>
                <w:vertAlign w:val="superscript"/>
              </w:rPr>
              <w:t>th</w:t>
            </w:r>
            <w:r w:rsidRPr="00624E65">
              <w:rPr>
                <w:rFonts w:ascii="Times New Roman" w:hAnsi="Times New Roman" w:cs="Times New Roman"/>
                <w:b/>
                <w:color w:val="333333"/>
                <w:sz w:val="24"/>
                <w:szCs w:val="24"/>
                <w:shd w:val="clear" w:color="auto" w:fill="FFFFFF"/>
              </w:rPr>
              <w:t xml:space="preserve"> March 2016 – At the planning meeting of 12</w:t>
            </w:r>
            <w:r w:rsidRPr="00624E65">
              <w:rPr>
                <w:rFonts w:ascii="Times New Roman" w:hAnsi="Times New Roman" w:cs="Times New Roman"/>
                <w:b/>
                <w:color w:val="333333"/>
                <w:sz w:val="24"/>
                <w:szCs w:val="24"/>
                <w:shd w:val="clear" w:color="auto" w:fill="FFFFFF"/>
                <w:vertAlign w:val="superscript"/>
              </w:rPr>
              <w:t>th</w:t>
            </w:r>
            <w:r w:rsidRPr="00624E65">
              <w:rPr>
                <w:rFonts w:ascii="Times New Roman" w:hAnsi="Times New Roman" w:cs="Times New Roman"/>
                <w:b/>
                <w:color w:val="333333"/>
                <w:sz w:val="24"/>
                <w:szCs w:val="24"/>
                <w:shd w:val="clear" w:color="auto" w:fill="FFFFFF"/>
              </w:rPr>
              <w:t xml:space="preserve"> March the decision of no objection was agreed.</w:t>
            </w:r>
          </w:p>
          <w:p w:rsidR="00624E65" w:rsidRDefault="00624E65" w:rsidP="00624E65">
            <w:pPr>
              <w:pStyle w:val="FreeForm"/>
              <w:ind w:left="1429"/>
              <w:rPr>
                <w:rFonts w:ascii="Times New Roman" w:hAnsi="Times New Roman"/>
                <w:szCs w:val="24"/>
              </w:rPr>
            </w:pPr>
          </w:p>
          <w:p w:rsidR="00624E65" w:rsidRPr="00624E65" w:rsidRDefault="00624E65" w:rsidP="00624E65">
            <w:pPr>
              <w:pStyle w:val="FreeForm"/>
              <w:ind w:firstLine="0"/>
              <w:rPr>
                <w:rFonts w:ascii="Times New Roman" w:hAnsi="Times New Roman"/>
                <w:b/>
                <w:szCs w:val="24"/>
              </w:rPr>
            </w:pPr>
            <w:r w:rsidRPr="00624E65">
              <w:rPr>
                <w:rFonts w:ascii="Times New Roman" w:hAnsi="Times New Roman"/>
                <w:szCs w:val="24"/>
              </w:rPr>
              <w:t>16/00286/FUL</w:t>
            </w:r>
            <w:r w:rsidR="000A13FA" w:rsidRPr="00624E65">
              <w:rPr>
                <w:rFonts w:ascii="Times New Roman" w:hAnsi="Times New Roman"/>
                <w:szCs w:val="24"/>
              </w:rPr>
              <w:t>- Old</w:t>
            </w:r>
            <w:r w:rsidRPr="00624E65">
              <w:rPr>
                <w:rFonts w:ascii="Times New Roman" w:hAnsi="Times New Roman"/>
                <w:szCs w:val="24"/>
              </w:rPr>
              <w:t xml:space="preserve"> Farmhouse – </w:t>
            </w:r>
            <w:r w:rsidRPr="00624E65">
              <w:rPr>
                <w:rFonts w:ascii="Times New Roman" w:hAnsi="Times New Roman"/>
                <w:b/>
                <w:szCs w:val="24"/>
              </w:rPr>
              <w:t>Decision was made to oppose this application at the meeting on 6</w:t>
            </w:r>
            <w:r w:rsidRPr="00624E65">
              <w:rPr>
                <w:rFonts w:ascii="Times New Roman" w:hAnsi="Times New Roman"/>
                <w:b/>
                <w:szCs w:val="24"/>
                <w:vertAlign w:val="superscript"/>
              </w:rPr>
              <w:t>th</w:t>
            </w:r>
            <w:r w:rsidRPr="00624E65">
              <w:rPr>
                <w:rFonts w:ascii="Times New Roman" w:hAnsi="Times New Roman"/>
                <w:b/>
                <w:szCs w:val="24"/>
              </w:rPr>
              <w:t xml:space="preserve"> Feb, however SDC has come back and asked that if plans are changed to the satisfaction of Highways and the Conservation Officer, would the PC remove its objections? – At the planning meeting of the 12 March the decision to uphold the objection was agreed.</w:t>
            </w:r>
          </w:p>
          <w:p w:rsidR="004D18D8" w:rsidRPr="00624E65" w:rsidRDefault="004D18D8" w:rsidP="00624E65">
            <w:pPr>
              <w:ind w:firstLine="0"/>
              <w:rPr>
                <w:rFonts w:ascii="Times New Roman" w:hAnsi="Times New Roman" w:cs="Times New Roman"/>
                <w:sz w:val="24"/>
                <w:szCs w:val="24"/>
              </w:rPr>
            </w:pPr>
          </w:p>
        </w:tc>
        <w:tc>
          <w:tcPr>
            <w:tcW w:w="1559" w:type="dxa"/>
          </w:tcPr>
          <w:p w:rsidR="004D18D8" w:rsidRPr="00624E65" w:rsidRDefault="004D18D8" w:rsidP="00654F40">
            <w:pPr>
              <w:ind w:firstLine="0"/>
              <w:rPr>
                <w:rFonts w:ascii="Times New Roman" w:hAnsi="Times New Roman" w:cs="Times New Roman"/>
                <w:sz w:val="24"/>
                <w:szCs w:val="24"/>
              </w:rPr>
            </w:pPr>
          </w:p>
          <w:p w:rsidR="00D854F9" w:rsidRPr="00624E65" w:rsidRDefault="00D854F9" w:rsidP="00654F40">
            <w:pPr>
              <w:ind w:firstLine="0"/>
              <w:rPr>
                <w:rFonts w:ascii="Times New Roman" w:hAnsi="Times New Roman" w:cs="Times New Roman"/>
                <w:sz w:val="24"/>
                <w:szCs w:val="24"/>
              </w:rPr>
            </w:pPr>
          </w:p>
          <w:p w:rsidR="00D854F9" w:rsidRPr="00624E65" w:rsidRDefault="00D854F9" w:rsidP="00654F40">
            <w:pPr>
              <w:ind w:firstLine="0"/>
              <w:rPr>
                <w:rFonts w:ascii="Times New Roman" w:hAnsi="Times New Roman" w:cs="Times New Roman"/>
                <w:sz w:val="24"/>
                <w:szCs w:val="24"/>
              </w:rPr>
            </w:pPr>
          </w:p>
          <w:p w:rsidR="004D18D8" w:rsidRPr="00624E65" w:rsidRDefault="00D854F9" w:rsidP="00654F40">
            <w:pPr>
              <w:ind w:firstLine="0"/>
              <w:rPr>
                <w:rFonts w:ascii="Times New Roman" w:hAnsi="Times New Roman" w:cs="Times New Roman"/>
                <w:sz w:val="24"/>
                <w:szCs w:val="24"/>
              </w:rPr>
            </w:pPr>
            <w:r w:rsidRPr="00624E65">
              <w:rPr>
                <w:rFonts w:ascii="Times New Roman" w:hAnsi="Times New Roman" w:cs="Times New Roman"/>
                <w:sz w:val="24"/>
                <w:szCs w:val="24"/>
              </w:rPr>
              <w:t>Clerk</w:t>
            </w:r>
          </w:p>
          <w:p w:rsidR="004D18D8" w:rsidRPr="00624E65" w:rsidRDefault="004D18D8"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p>
          <w:p w:rsidR="00D854F9" w:rsidRPr="00624E65" w:rsidRDefault="00D854F9" w:rsidP="00654F40">
            <w:pPr>
              <w:ind w:firstLine="0"/>
              <w:rPr>
                <w:rFonts w:ascii="Times New Roman" w:hAnsi="Times New Roman" w:cs="Times New Roman"/>
                <w:sz w:val="24"/>
                <w:szCs w:val="24"/>
              </w:rPr>
            </w:pPr>
          </w:p>
          <w:p w:rsidR="00D854F9" w:rsidRPr="00624E65" w:rsidRDefault="00D854F9" w:rsidP="00654F40">
            <w:pPr>
              <w:ind w:firstLine="0"/>
              <w:rPr>
                <w:rFonts w:ascii="Times New Roman" w:hAnsi="Times New Roman" w:cs="Times New Roman"/>
                <w:sz w:val="24"/>
                <w:szCs w:val="24"/>
              </w:rPr>
            </w:pPr>
          </w:p>
          <w:p w:rsidR="00624E65" w:rsidRDefault="00624E65" w:rsidP="00654F40">
            <w:pPr>
              <w:ind w:firstLine="0"/>
              <w:rPr>
                <w:rFonts w:ascii="Times New Roman" w:hAnsi="Times New Roman" w:cs="Times New Roman"/>
                <w:sz w:val="24"/>
                <w:szCs w:val="24"/>
              </w:rPr>
            </w:pPr>
          </w:p>
          <w:p w:rsidR="00624E65" w:rsidRDefault="00624E65" w:rsidP="00654F40">
            <w:pPr>
              <w:ind w:firstLine="0"/>
              <w:rPr>
                <w:rFonts w:ascii="Times New Roman" w:hAnsi="Times New Roman" w:cs="Times New Roman"/>
                <w:sz w:val="24"/>
                <w:szCs w:val="24"/>
              </w:rPr>
            </w:pPr>
          </w:p>
          <w:p w:rsidR="004D18D8" w:rsidRPr="00624E65" w:rsidRDefault="00D854F9" w:rsidP="00654F40">
            <w:pPr>
              <w:ind w:firstLine="0"/>
              <w:rPr>
                <w:rFonts w:ascii="Times New Roman" w:hAnsi="Times New Roman" w:cs="Times New Roman"/>
                <w:sz w:val="24"/>
                <w:szCs w:val="24"/>
              </w:rPr>
            </w:pPr>
            <w:r w:rsidRPr="00624E65">
              <w:rPr>
                <w:rFonts w:ascii="Times New Roman" w:hAnsi="Times New Roman" w:cs="Times New Roman"/>
                <w:sz w:val="24"/>
                <w:szCs w:val="24"/>
              </w:rPr>
              <w:t>Clerk</w:t>
            </w:r>
          </w:p>
          <w:p w:rsidR="004D18D8" w:rsidRPr="00624E65" w:rsidRDefault="004D18D8" w:rsidP="00654F40">
            <w:pPr>
              <w:ind w:firstLine="0"/>
              <w:rPr>
                <w:rFonts w:ascii="Times New Roman" w:hAnsi="Times New Roman" w:cs="Times New Roman"/>
                <w:sz w:val="24"/>
                <w:szCs w:val="24"/>
              </w:rPr>
            </w:pPr>
          </w:p>
          <w:p w:rsidR="00D854F9" w:rsidRPr="00624E65" w:rsidRDefault="00D854F9" w:rsidP="00654F40">
            <w:pPr>
              <w:ind w:firstLine="0"/>
              <w:rPr>
                <w:rFonts w:ascii="Times New Roman" w:hAnsi="Times New Roman" w:cs="Times New Roman"/>
                <w:sz w:val="24"/>
                <w:szCs w:val="24"/>
              </w:rPr>
            </w:pPr>
          </w:p>
          <w:p w:rsidR="00D854F9" w:rsidRPr="00624E65" w:rsidRDefault="00D854F9" w:rsidP="00654F40">
            <w:pPr>
              <w:ind w:firstLine="0"/>
              <w:rPr>
                <w:rFonts w:ascii="Times New Roman" w:hAnsi="Times New Roman" w:cs="Times New Roman"/>
                <w:sz w:val="24"/>
                <w:szCs w:val="24"/>
              </w:rPr>
            </w:pPr>
          </w:p>
          <w:p w:rsidR="00D854F9" w:rsidRPr="00624E65" w:rsidRDefault="00D854F9" w:rsidP="00654F40">
            <w:pPr>
              <w:ind w:firstLine="0"/>
              <w:rPr>
                <w:rFonts w:ascii="Times New Roman" w:hAnsi="Times New Roman" w:cs="Times New Roman"/>
                <w:sz w:val="24"/>
                <w:szCs w:val="24"/>
              </w:rPr>
            </w:pPr>
          </w:p>
          <w:p w:rsidR="00D854F9" w:rsidRPr="00624E65" w:rsidRDefault="00D854F9" w:rsidP="00654F40">
            <w:pPr>
              <w:ind w:firstLine="0"/>
              <w:rPr>
                <w:rFonts w:ascii="Times New Roman" w:hAnsi="Times New Roman" w:cs="Times New Roman"/>
                <w:sz w:val="24"/>
                <w:szCs w:val="24"/>
              </w:rPr>
            </w:pPr>
          </w:p>
          <w:p w:rsidR="004D18D8" w:rsidRPr="00624E65" w:rsidRDefault="004D18D8" w:rsidP="00654F40">
            <w:pPr>
              <w:ind w:firstLine="0"/>
              <w:rPr>
                <w:rFonts w:ascii="Times New Roman" w:hAnsi="Times New Roman" w:cs="Times New Roman"/>
                <w:sz w:val="24"/>
                <w:szCs w:val="24"/>
              </w:rPr>
            </w:pPr>
            <w:r w:rsidRPr="00624E65">
              <w:rPr>
                <w:rFonts w:ascii="Times New Roman" w:hAnsi="Times New Roman" w:cs="Times New Roman"/>
                <w:sz w:val="24"/>
                <w:szCs w:val="24"/>
              </w:rPr>
              <w:t>Clerk</w:t>
            </w:r>
          </w:p>
          <w:p w:rsidR="004D18D8" w:rsidRPr="00624E65" w:rsidRDefault="004D18D8" w:rsidP="00624E65">
            <w:pPr>
              <w:ind w:firstLine="0"/>
              <w:rPr>
                <w:rFonts w:ascii="Times New Roman" w:hAnsi="Times New Roman" w:cs="Times New Roman"/>
                <w:sz w:val="24"/>
                <w:szCs w:val="24"/>
              </w:rPr>
            </w:pPr>
          </w:p>
          <w:p w:rsidR="00624E65" w:rsidRPr="00624E65" w:rsidRDefault="00624E65" w:rsidP="00624E65">
            <w:pPr>
              <w:ind w:firstLine="0"/>
              <w:rPr>
                <w:rFonts w:ascii="Times New Roman" w:hAnsi="Times New Roman" w:cs="Times New Roman"/>
                <w:sz w:val="24"/>
                <w:szCs w:val="24"/>
              </w:rPr>
            </w:pPr>
          </w:p>
          <w:p w:rsidR="00624E65" w:rsidRPr="00624E65" w:rsidRDefault="00624E65" w:rsidP="00624E65">
            <w:pPr>
              <w:ind w:firstLine="0"/>
              <w:rPr>
                <w:rFonts w:ascii="Times New Roman" w:hAnsi="Times New Roman" w:cs="Times New Roman"/>
                <w:sz w:val="24"/>
                <w:szCs w:val="24"/>
              </w:rPr>
            </w:pPr>
          </w:p>
          <w:p w:rsidR="00624E65" w:rsidRDefault="00624E65" w:rsidP="00624E65">
            <w:pPr>
              <w:ind w:firstLine="0"/>
              <w:rPr>
                <w:rFonts w:ascii="Times New Roman" w:hAnsi="Times New Roman" w:cs="Times New Roman"/>
                <w:sz w:val="24"/>
                <w:szCs w:val="24"/>
              </w:rPr>
            </w:pPr>
          </w:p>
          <w:p w:rsidR="00624E65" w:rsidRDefault="00624E65" w:rsidP="00624E65">
            <w:pPr>
              <w:ind w:firstLine="0"/>
              <w:rPr>
                <w:rFonts w:ascii="Times New Roman" w:hAnsi="Times New Roman" w:cs="Times New Roman"/>
                <w:sz w:val="24"/>
                <w:szCs w:val="24"/>
              </w:rPr>
            </w:pPr>
          </w:p>
          <w:p w:rsidR="00624E65" w:rsidRPr="00624E65" w:rsidRDefault="00624E65" w:rsidP="00624E65">
            <w:pPr>
              <w:ind w:firstLine="0"/>
              <w:rPr>
                <w:rFonts w:ascii="Times New Roman" w:hAnsi="Times New Roman" w:cs="Times New Roman"/>
                <w:sz w:val="24"/>
                <w:szCs w:val="24"/>
              </w:rPr>
            </w:pPr>
            <w:r w:rsidRPr="00624E65">
              <w:rPr>
                <w:rFonts w:ascii="Times New Roman" w:hAnsi="Times New Roman" w:cs="Times New Roman"/>
                <w:sz w:val="24"/>
                <w:szCs w:val="24"/>
              </w:rPr>
              <w:t>Planning Meeting on site 16.4.16, 9.30am</w:t>
            </w:r>
          </w:p>
          <w:p w:rsidR="004D18D8" w:rsidRPr="00624E65" w:rsidRDefault="004D18D8" w:rsidP="00654F40">
            <w:pPr>
              <w:rPr>
                <w:rFonts w:ascii="Times New Roman" w:hAnsi="Times New Roman" w:cs="Times New Roman"/>
                <w:sz w:val="24"/>
                <w:szCs w:val="24"/>
              </w:rPr>
            </w:pPr>
          </w:p>
          <w:p w:rsidR="00624E65" w:rsidRDefault="00624E65" w:rsidP="00624E65">
            <w:pPr>
              <w:ind w:firstLine="0"/>
              <w:rPr>
                <w:rFonts w:ascii="Times New Roman" w:hAnsi="Times New Roman" w:cs="Times New Roman"/>
                <w:sz w:val="24"/>
                <w:szCs w:val="24"/>
              </w:rPr>
            </w:pPr>
          </w:p>
          <w:p w:rsidR="00624E65" w:rsidRDefault="00624E65" w:rsidP="00624E65">
            <w:pPr>
              <w:ind w:firstLine="0"/>
              <w:rPr>
                <w:rFonts w:ascii="Times New Roman" w:hAnsi="Times New Roman" w:cs="Times New Roman"/>
                <w:sz w:val="24"/>
                <w:szCs w:val="24"/>
              </w:rPr>
            </w:pPr>
          </w:p>
          <w:p w:rsidR="00624E65" w:rsidRDefault="00624E65" w:rsidP="00624E65">
            <w:pPr>
              <w:ind w:firstLine="0"/>
              <w:rPr>
                <w:rFonts w:ascii="Times New Roman" w:hAnsi="Times New Roman" w:cs="Times New Roman"/>
                <w:sz w:val="24"/>
                <w:szCs w:val="24"/>
              </w:rPr>
            </w:pPr>
            <w:r>
              <w:rPr>
                <w:rFonts w:ascii="Times New Roman" w:hAnsi="Times New Roman" w:cs="Times New Roman"/>
                <w:sz w:val="24"/>
                <w:szCs w:val="24"/>
              </w:rPr>
              <w:t>Actioned already</w:t>
            </w:r>
          </w:p>
          <w:p w:rsidR="00624E65" w:rsidRDefault="00624E65" w:rsidP="00624E65">
            <w:pPr>
              <w:ind w:firstLine="0"/>
              <w:rPr>
                <w:rFonts w:ascii="Times New Roman" w:hAnsi="Times New Roman" w:cs="Times New Roman"/>
                <w:sz w:val="24"/>
                <w:szCs w:val="24"/>
              </w:rPr>
            </w:pPr>
          </w:p>
          <w:p w:rsidR="00624E65" w:rsidRDefault="00624E65" w:rsidP="00624E65">
            <w:pPr>
              <w:ind w:firstLine="0"/>
              <w:rPr>
                <w:rFonts w:ascii="Times New Roman" w:hAnsi="Times New Roman" w:cs="Times New Roman"/>
                <w:sz w:val="24"/>
                <w:szCs w:val="24"/>
              </w:rPr>
            </w:pPr>
          </w:p>
          <w:p w:rsidR="00624E65" w:rsidRPr="00624E65" w:rsidRDefault="00624E65" w:rsidP="00624E65">
            <w:pPr>
              <w:ind w:firstLine="0"/>
              <w:rPr>
                <w:rFonts w:ascii="Times New Roman" w:hAnsi="Times New Roman" w:cs="Times New Roman"/>
                <w:sz w:val="24"/>
                <w:szCs w:val="24"/>
              </w:rPr>
            </w:pPr>
            <w:r>
              <w:rPr>
                <w:rFonts w:ascii="Times New Roman" w:hAnsi="Times New Roman" w:cs="Times New Roman"/>
                <w:sz w:val="24"/>
                <w:szCs w:val="24"/>
              </w:rPr>
              <w:t>Actioned already</w:t>
            </w:r>
          </w:p>
        </w:tc>
      </w:tr>
      <w:tr w:rsidR="004D18D8" w:rsidRPr="00624E65" w:rsidTr="00654F40">
        <w:tc>
          <w:tcPr>
            <w:tcW w:w="9322" w:type="dxa"/>
          </w:tcPr>
          <w:p w:rsidR="004D18D8" w:rsidRPr="00624E65" w:rsidRDefault="004D18D8" w:rsidP="00654F40">
            <w:pPr>
              <w:ind w:firstLine="0"/>
              <w:rPr>
                <w:rFonts w:ascii="Times New Roman" w:hAnsi="Times New Roman" w:cs="Times New Roman"/>
                <w:sz w:val="24"/>
                <w:szCs w:val="24"/>
                <w:u w:val="single"/>
              </w:rPr>
            </w:pPr>
          </w:p>
          <w:p w:rsidR="004D18D8" w:rsidRPr="00624E65" w:rsidRDefault="004D18D8" w:rsidP="004D18D8">
            <w:pPr>
              <w:pStyle w:val="ListParagraph"/>
              <w:numPr>
                <w:ilvl w:val="0"/>
                <w:numId w:val="1"/>
              </w:numPr>
              <w:rPr>
                <w:rFonts w:ascii="Times New Roman" w:hAnsi="Times New Roman" w:cs="Times New Roman"/>
                <w:sz w:val="24"/>
                <w:szCs w:val="24"/>
                <w:u w:val="single"/>
              </w:rPr>
            </w:pPr>
            <w:r w:rsidRPr="00624E65">
              <w:rPr>
                <w:rFonts w:ascii="Times New Roman" w:hAnsi="Times New Roman" w:cs="Times New Roman"/>
                <w:sz w:val="24"/>
                <w:szCs w:val="24"/>
                <w:u w:val="single"/>
              </w:rPr>
              <w:t>Finance</w:t>
            </w:r>
          </w:p>
          <w:p w:rsidR="004D18D8" w:rsidRPr="00624E65" w:rsidRDefault="004D18D8" w:rsidP="00654F40">
            <w:pPr>
              <w:pStyle w:val="ListParagraph"/>
              <w:ind w:left="502" w:firstLine="0"/>
              <w:rPr>
                <w:rFonts w:ascii="Times New Roman" w:hAnsi="Times New Roman" w:cs="Times New Roman"/>
                <w:sz w:val="24"/>
                <w:szCs w:val="24"/>
                <w:u w:val="single"/>
              </w:rPr>
            </w:pPr>
            <w:r w:rsidRPr="00624E65">
              <w:rPr>
                <w:rFonts w:ascii="Times New Roman" w:hAnsi="Times New Roman" w:cs="Times New Roman"/>
                <w:sz w:val="24"/>
                <w:szCs w:val="24"/>
                <w:u w:val="single"/>
              </w:rPr>
              <w:t xml:space="preserve">   </w:t>
            </w:r>
          </w:p>
          <w:p w:rsidR="004D18D8" w:rsidRPr="00624E65" w:rsidRDefault="004D18D8" w:rsidP="00654F40">
            <w:pPr>
              <w:pStyle w:val="ListParagraph"/>
              <w:ind w:firstLine="0"/>
              <w:rPr>
                <w:rFonts w:ascii="Times New Roman" w:hAnsi="Times New Roman" w:cs="Times New Roman"/>
                <w:sz w:val="24"/>
                <w:szCs w:val="24"/>
              </w:rPr>
            </w:pPr>
            <w:r w:rsidRPr="00624E65">
              <w:rPr>
                <w:rFonts w:ascii="Times New Roman" w:hAnsi="Times New Roman" w:cs="Times New Roman"/>
                <w:sz w:val="24"/>
                <w:szCs w:val="24"/>
              </w:rPr>
              <w:t>Receipts</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t xml:space="preserve"> </w:t>
            </w:r>
          </w:p>
          <w:p w:rsidR="004D18D8" w:rsidRPr="00624E65" w:rsidRDefault="004D18D8" w:rsidP="00654F40">
            <w:pPr>
              <w:pStyle w:val="ListParagraph"/>
              <w:ind w:firstLine="0"/>
              <w:rPr>
                <w:rFonts w:ascii="Times New Roman" w:hAnsi="Times New Roman" w:cs="Times New Roman"/>
                <w:sz w:val="24"/>
                <w:szCs w:val="24"/>
              </w:rPr>
            </w:pPr>
          </w:p>
          <w:p w:rsidR="00624E65" w:rsidRPr="00624E65" w:rsidRDefault="004D18D8" w:rsidP="00624E65">
            <w:pPr>
              <w:ind w:left="360"/>
              <w:rPr>
                <w:rFonts w:ascii="Times New Roman" w:hAnsi="Times New Roman" w:cs="Times New Roman"/>
                <w:sz w:val="24"/>
                <w:szCs w:val="24"/>
              </w:rPr>
            </w:pPr>
            <w:r w:rsidRPr="00624E65">
              <w:rPr>
                <w:rFonts w:ascii="Times New Roman" w:hAnsi="Times New Roman" w:cs="Times New Roman"/>
                <w:sz w:val="24"/>
                <w:szCs w:val="24"/>
              </w:rPr>
              <w:t>Payments requiring authorization:</w:t>
            </w:r>
          </w:p>
          <w:p w:rsidR="00624E65" w:rsidRPr="00624E65" w:rsidRDefault="00624E65" w:rsidP="00624E65">
            <w:pPr>
              <w:ind w:left="360"/>
              <w:rPr>
                <w:rFonts w:ascii="Times New Roman" w:hAnsi="Times New Roman" w:cs="Times New Roman"/>
                <w:sz w:val="24"/>
                <w:szCs w:val="24"/>
              </w:rPr>
            </w:pPr>
            <w:r>
              <w:rPr>
                <w:rFonts w:ascii="Times New Roman" w:hAnsi="Times New Roman" w:cs="Times New Roman"/>
                <w:sz w:val="24"/>
                <w:szCs w:val="24"/>
              </w:rPr>
              <w:t>Amanda Wasdell</w:t>
            </w:r>
            <w:r>
              <w:rPr>
                <w:rFonts w:ascii="Times New Roman" w:hAnsi="Times New Roman" w:cs="Times New Roman"/>
                <w:sz w:val="24"/>
                <w:szCs w:val="24"/>
              </w:rPr>
              <w:tab/>
            </w:r>
            <w:r>
              <w:rPr>
                <w:rFonts w:ascii="Times New Roman" w:hAnsi="Times New Roman" w:cs="Times New Roman"/>
                <w:sz w:val="24"/>
                <w:szCs w:val="24"/>
              </w:rPr>
              <w:tab/>
              <w:t>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624E65">
              <w:rPr>
                <w:rFonts w:ascii="Times New Roman" w:hAnsi="Times New Roman" w:cs="Times New Roman"/>
                <w:sz w:val="24"/>
                <w:szCs w:val="24"/>
              </w:rPr>
              <w:t>587.60</w:t>
            </w:r>
          </w:p>
          <w:p w:rsidR="00624E65" w:rsidRPr="00624E65" w:rsidRDefault="00624E65" w:rsidP="00624E65">
            <w:pPr>
              <w:ind w:left="360"/>
              <w:rPr>
                <w:rFonts w:ascii="Times New Roman" w:hAnsi="Times New Roman" w:cs="Times New Roman"/>
                <w:sz w:val="24"/>
                <w:szCs w:val="24"/>
              </w:rPr>
            </w:pPr>
            <w:r w:rsidRPr="00624E65">
              <w:rPr>
                <w:rFonts w:ascii="Times New Roman" w:hAnsi="Times New Roman" w:cs="Times New Roman"/>
                <w:sz w:val="24"/>
                <w:szCs w:val="24"/>
              </w:rPr>
              <w:t>Stratford District Council NDP</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24E65">
              <w:rPr>
                <w:rFonts w:ascii="Times New Roman" w:hAnsi="Times New Roman" w:cs="Times New Roman"/>
                <w:sz w:val="24"/>
                <w:szCs w:val="24"/>
              </w:rPr>
              <w:t xml:space="preserve"> £1215.00</w:t>
            </w:r>
          </w:p>
          <w:p w:rsidR="00624E65" w:rsidRPr="00624E65" w:rsidRDefault="00624E65" w:rsidP="00624E65">
            <w:pPr>
              <w:ind w:firstLine="0"/>
              <w:rPr>
                <w:rFonts w:ascii="Times New Roman" w:hAnsi="Times New Roman" w:cs="Times New Roman"/>
                <w:sz w:val="24"/>
                <w:szCs w:val="24"/>
              </w:rPr>
            </w:pPr>
          </w:p>
          <w:p w:rsidR="00624E65" w:rsidRPr="00624E65" w:rsidRDefault="00624E65" w:rsidP="00624E65">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624E65">
              <w:rPr>
                <w:rFonts w:ascii="Times New Roman" w:hAnsi="Times New Roman" w:cs="Times New Roman"/>
                <w:sz w:val="24"/>
                <w:szCs w:val="24"/>
              </w:rPr>
              <w:t xml:space="preserve">Payments – payments by BACS were approved at the last meeting and have been paid to: </w:t>
            </w:r>
          </w:p>
          <w:p w:rsidR="00624E65" w:rsidRPr="00624E65" w:rsidRDefault="00624E65" w:rsidP="00624E65">
            <w:pPr>
              <w:ind w:firstLine="0"/>
              <w:rPr>
                <w:rFonts w:ascii="Times New Roman" w:hAnsi="Times New Roman" w:cs="Times New Roman"/>
                <w:sz w:val="24"/>
                <w:szCs w:val="24"/>
              </w:rPr>
            </w:pPr>
            <w:r>
              <w:rPr>
                <w:rFonts w:ascii="Times New Roman" w:hAnsi="Times New Roman" w:cs="Times New Roman"/>
                <w:sz w:val="24"/>
                <w:szCs w:val="24"/>
              </w:rPr>
              <w:t xml:space="preserve">        Amanda Wasdell </w:t>
            </w:r>
            <w:r>
              <w:rPr>
                <w:rFonts w:ascii="Times New Roman" w:hAnsi="Times New Roman" w:cs="Times New Roman"/>
                <w:sz w:val="24"/>
                <w:szCs w:val="24"/>
              </w:rPr>
              <w:tab/>
              <w:t xml:space="preserve"> </w:t>
            </w:r>
            <w:r w:rsidRPr="00624E65">
              <w:rPr>
                <w:rFonts w:ascii="Times New Roman" w:hAnsi="Times New Roman" w:cs="Times New Roman"/>
                <w:sz w:val="24"/>
                <w:szCs w:val="24"/>
              </w:rPr>
              <w:t>Salary</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Pr>
                <w:rFonts w:ascii="Times New Roman" w:hAnsi="Times New Roman" w:cs="Times New Roman"/>
                <w:sz w:val="24"/>
                <w:szCs w:val="24"/>
              </w:rPr>
              <w:t xml:space="preserve">        </w:t>
            </w:r>
            <w:r w:rsidRPr="00624E65">
              <w:rPr>
                <w:rFonts w:ascii="Times New Roman" w:hAnsi="Times New Roman" w:cs="Times New Roman"/>
                <w:sz w:val="24"/>
                <w:szCs w:val="24"/>
              </w:rPr>
              <w:t>£587.60</w:t>
            </w:r>
          </w:p>
          <w:p w:rsidR="00624E65" w:rsidRPr="00624E65" w:rsidRDefault="00624E65" w:rsidP="00624E65">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24E65">
              <w:rPr>
                <w:rFonts w:ascii="Times New Roman" w:hAnsi="Times New Roman" w:cs="Times New Roman"/>
                <w:sz w:val="24"/>
                <w:szCs w:val="24"/>
              </w:rPr>
              <w:t>Amanda Wasdell</w:t>
            </w:r>
            <w:r w:rsidRPr="00624E65">
              <w:rPr>
                <w:rFonts w:ascii="Times New Roman" w:hAnsi="Times New Roman" w:cs="Times New Roman"/>
                <w:sz w:val="24"/>
                <w:szCs w:val="24"/>
              </w:rPr>
              <w:tab/>
            </w:r>
            <w:r w:rsidRPr="00624E65">
              <w:rPr>
                <w:rFonts w:ascii="Times New Roman" w:hAnsi="Times New Roman" w:cs="Times New Roman"/>
                <w:sz w:val="24"/>
                <w:szCs w:val="24"/>
              </w:rPr>
              <w:tab/>
            </w:r>
            <w:r>
              <w:rPr>
                <w:rFonts w:ascii="Times New Roman" w:hAnsi="Times New Roman" w:cs="Times New Roman"/>
                <w:sz w:val="24"/>
                <w:szCs w:val="24"/>
              </w:rPr>
              <w:t xml:space="preserve"> </w:t>
            </w:r>
            <w:r w:rsidRPr="00624E65">
              <w:rPr>
                <w:rFonts w:ascii="Times New Roman" w:hAnsi="Times New Roman" w:cs="Times New Roman"/>
                <w:sz w:val="24"/>
                <w:szCs w:val="24"/>
              </w:rPr>
              <w:t>Knowhow cloud back up</w:t>
            </w:r>
            <w:r w:rsidRPr="00624E65">
              <w:rPr>
                <w:rFonts w:ascii="Times New Roman" w:hAnsi="Times New Roman" w:cs="Times New Roman"/>
                <w:sz w:val="24"/>
                <w:szCs w:val="24"/>
              </w:rPr>
              <w:tab/>
              <w:t>(annual)</w:t>
            </w:r>
            <w:r w:rsidRPr="00624E65">
              <w:rPr>
                <w:rFonts w:ascii="Times New Roman" w:hAnsi="Times New Roman" w:cs="Times New Roman"/>
                <w:sz w:val="24"/>
                <w:szCs w:val="24"/>
              </w:rPr>
              <w:tab/>
            </w:r>
            <w:r>
              <w:rPr>
                <w:rFonts w:ascii="Times New Roman" w:hAnsi="Times New Roman" w:cs="Times New Roman"/>
                <w:sz w:val="24"/>
                <w:szCs w:val="24"/>
              </w:rPr>
              <w:t xml:space="preserve">        </w:t>
            </w:r>
            <w:r w:rsidRPr="00624E65">
              <w:rPr>
                <w:rFonts w:ascii="Times New Roman" w:hAnsi="Times New Roman" w:cs="Times New Roman"/>
                <w:sz w:val="24"/>
                <w:szCs w:val="24"/>
              </w:rPr>
              <w:t>£79.00</w:t>
            </w:r>
          </w:p>
          <w:p w:rsidR="00624E65" w:rsidRPr="00624E65" w:rsidRDefault="00624E65" w:rsidP="00624E65">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624E65">
              <w:rPr>
                <w:rFonts w:ascii="Times New Roman" w:hAnsi="Times New Roman" w:cs="Times New Roman"/>
                <w:sz w:val="24"/>
                <w:szCs w:val="24"/>
              </w:rPr>
              <w:t>Stratford District Council Fixing light fitting in Jeffs Close</w:t>
            </w:r>
            <w:r w:rsidRPr="00624E65">
              <w:rPr>
                <w:rFonts w:ascii="Times New Roman" w:hAnsi="Times New Roman" w:cs="Times New Roman"/>
                <w:sz w:val="24"/>
                <w:szCs w:val="24"/>
              </w:rPr>
              <w:tab/>
            </w:r>
            <w:r>
              <w:rPr>
                <w:rFonts w:ascii="Times New Roman" w:hAnsi="Times New Roman" w:cs="Times New Roman"/>
                <w:sz w:val="24"/>
                <w:szCs w:val="24"/>
              </w:rPr>
              <w:t xml:space="preserve">                    </w:t>
            </w:r>
            <w:r w:rsidRPr="00624E65">
              <w:rPr>
                <w:rFonts w:ascii="Times New Roman" w:hAnsi="Times New Roman" w:cs="Times New Roman"/>
                <w:sz w:val="24"/>
                <w:szCs w:val="24"/>
              </w:rPr>
              <w:t>£109.78</w:t>
            </w:r>
          </w:p>
          <w:p w:rsidR="00624E65" w:rsidRPr="00624E65" w:rsidRDefault="00624E65" w:rsidP="00624E65">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624E65">
              <w:rPr>
                <w:rFonts w:ascii="Times New Roman" w:hAnsi="Times New Roman" w:cs="Times New Roman"/>
                <w:sz w:val="24"/>
                <w:szCs w:val="24"/>
              </w:rPr>
              <w:t xml:space="preserve">Stratford District Council Street Light Annual Maintenance </w:t>
            </w:r>
            <w:r w:rsidRPr="00624E65">
              <w:rPr>
                <w:rFonts w:ascii="Times New Roman" w:hAnsi="Times New Roman" w:cs="Times New Roman"/>
                <w:sz w:val="24"/>
                <w:szCs w:val="24"/>
              </w:rPr>
              <w:tab/>
            </w:r>
            <w:r>
              <w:rPr>
                <w:rFonts w:ascii="Times New Roman" w:hAnsi="Times New Roman" w:cs="Times New Roman"/>
                <w:sz w:val="24"/>
                <w:szCs w:val="24"/>
              </w:rPr>
              <w:t xml:space="preserve">                    </w:t>
            </w:r>
            <w:r w:rsidRPr="00624E65">
              <w:rPr>
                <w:rFonts w:ascii="Times New Roman" w:hAnsi="Times New Roman" w:cs="Times New Roman"/>
                <w:sz w:val="24"/>
                <w:szCs w:val="24"/>
              </w:rPr>
              <w:t>£381.62 (this was approved at the planning meeting on the 12</w:t>
            </w:r>
            <w:r w:rsidRPr="00624E65">
              <w:rPr>
                <w:rFonts w:ascii="Times New Roman" w:hAnsi="Times New Roman" w:cs="Times New Roman"/>
                <w:sz w:val="24"/>
                <w:szCs w:val="24"/>
                <w:vertAlign w:val="superscript"/>
              </w:rPr>
              <w:t>th</w:t>
            </w:r>
            <w:r w:rsidRPr="00624E65">
              <w:rPr>
                <w:rFonts w:ascii="Times New Roman" w:hAnsi="Times New Roman" w:cs="Times New Roman"/>
                <w:sz w:val="24"/>
                <w:szCs w:val="24"/>
              </w:rPr>
              <w:t xml:space="preserve"> March)</w:t>
            </w:r>
          </w:p>
          <w:p w:rsidR="00624E65" w:rsidRPr="00624E65" w:rsidRDefault="00624E65" w:rsidP="00624E65">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624E65">
              <w:rPr>
                <w:rFonts w:ascii="Times New Roman" w:hAnsi="Times New Roman" w:cs="Times New Roman"/>
                <w:sz w:val="24"/>
                <w:szCs w:val="24"/>
              </w:rPr>
              <w:t>Tadpole Planning</w:t>
            </w:r>
            <w:r w:rsidRPr="00624E65">
              <w:rPr>
                <w:rFonts w:ascii="Times New Roman" w:hAnsi="Times New Roman" w:cs="Times New Roman"/>
                <w:sz w:val="24"/>
                <w:szCs w:val="24"/>
              </w:rPr>
              <w:tab/>
            </w:r>
            <w:r w:rsidRPr="00624E65">
              <w:rPr>
                <w:rFonts w:ascii="Times New Roman" w:hAnsi="Times New Roman" w:cs="Times New Roman"/>
                <w:sz w:val="24"/>
                <w:szCs w:val="24"/>
              </w:rPr>
              <w:tab/>
              <w:t>NDP Consultancy</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Pr>
                <w:rFonts w:ascii="Times New Roman" w:hAnsi="Times New Roman" w:cs="Times New Roman"/>
                <w:sz w:val="24"/>
                <w:szCs w:val="24"/>
              </w:rPr>
              <w:t xml:space="preserve">        </w:t>
            </w:r>
            <w:r w:rsidRPr="00624E65">
              <w:rPr>
                <w:rFonts w:ascii="Times New Roman" w:hAnsi="Times New Roman" w:cs="Times New Roman"/>
                <w:sz w:val="24"/>
                <w:szCs w:val="24"/>
              </w:rPr>
              <w:t>£145.40</w:t>
            </w:r>
          </w:p>
          <w:p w:rsidR="00624E65" w:rsidRPr="00624E65" w:rsidRDefault="00624E65" w:rsidP="00624E65">
            <w:pPr>
              <w:ind w:firstLine="0"/>
              <w:rPr>
                <w:rFonts w:ascii="Times New Roman" w:hAnsi="Times New Roman" w:cs="Times New Roman"/>
                <w:sz w:val="24"/>
                <w:szCs w:val="24"/>
              </w:rPr>
            </w:pPr>
            <w:r w:rsidRPr="00624E65">
              <w:rPr>
                <w:rFonts w:ascii="Times New Roman" w:hAnsi="Times New Roman" w:cs="Times New Roman"/>
                <w:sz w:val="24"/>
                <w:szCs w:val="24"/>
              </w:rPr>
              <w:t xml:space="preserve">Tadpole Planning </w:t>
            </w:r>
            <w:r w:rsidRPr="00624E65">
              <w:rPr>
                <w:rFonts w:ascii="Times New Roman" w:hAnsi="Times New Roman" w:cs="Times New Roman"/>
                <w:sz w:val="24"/>
                <w:szCs w:val="24"/>
              </w:rPr>
              <w:tab/>
              <w:t xml:space="preserve"> </w:t>
            </w:r>
            <w:r w:rsidRPr="00624E65">
              <w:rPr>
                <w:rFonts w:ascii="Times New Roman" w:hAnsi="Times New Roman" w:cs="Times New Roman"/>
                <w:sz w:val="24"/>
                <w:szCs w:val="24"/>
              </w:rPr>
              <w:tab/>
              <w:t>NDP Consultancy</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Pr>
                <w:rFonts w:ascii="Times New Roman" w:hAnsi="Times New Roman" w:cs="Times New Roman"/>
                <w:sz w:val="24"/>
                <w:szCs w:val="24"/>
              </w:rPr>
              <w:t xml:space="preserve">       </w:t>
            </w:r>
            <w:r w:rsidRPr="00624E65">
              <w:rPr>
                <w:rFonts w:ascii="Times New Roman" w:hAnsi="Times New Roman" w:cs="Times New Roman"/>
                <w:sz w:val="24"/>
                <w:szCs w:val="24"/>
              </w:rPr>
              <w:t>£145.40</w:t>
            </w:r>
          </w:p>
          <w:p w:rsidR="00624E65" w:rsidRPr="00624E65" w:rsidRDefault="00624E65" w:rsidP="00624E65">
            <w:pPr>
              <w:ind w:firstLine="0"/>
              <w:rPr>
                <w:rFonts w:ascii="Times New Roman" w:hAnsi="Times New Roman" w:cs="Times New Roman"/>
                <w:sz w:val="24"/>
                <w:szCs w:val="24"/>
              </w:rPr>
            </w:pPr>
            <w:r w:rsidRPr="00624E65">
              <w:rPr>
                <w:rFonts w:ascii="Times New Roman" w:hAnsi="Times New Roman" w:cs="Times New Roman"/>
                <w:sz w:val="24"/>
                <w:szCs w:val="24"/>
              </w:rPr>
              <w:t>Tadpole Planning</w:t>
            </w:r>
            <w:r w:rsidRPr="00624E65">
              <w:rPr>
                <w:rFonts w:ascii="Times New Roman" w:hAnsi="Times New Roman" w:cs="Times New Roman"/>
                <w:sz w:val="24"/>
                <w:szCs w:val="24"/>
              </w:rPr>
              <w:tab/>
            </w:r>
            <w:r w:rsidRPr="00624E65">
              <w:rPr>
                <w:rFonts w:ascii="Times New Roman" w:hAnsi="Times New Roman" w:cs="Times New Roman"/>
                <w:sz w:val="24"/>
                <w:szCs w:val="24"/>
              </w:rPr>
              <w:tab/>
              <w:t>NDP Consultancy</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Pr>
                <w:rFonts w:ascii="Times New Roman" w:hAnsi="Times New Roman" w:cs="Times New Roman"/>
                <w:sz w:val="24"/>
                <w:szCs w:val="24"/>
              </w:rPr>
              <w:t xml:space="preserve">       </w:t>
            </w:r>
            <w:r w:rsidRPr="00624E65">
              <w:rPr>
                <w:rFonts w:ascii="Times New Roman" w:hAnsi="Times New Roman" w:cs="Times New Roman"/>
                <w:sz w:val="24"/>
                <w:szCs w:val="24"/>
              </w:rPr>
              <w:t>£110.40</w:t>
            </w:r>
          </w:p>
          <w:p w:rsidR="00624E65" w:rsidRPr="00624E65" w:rsidRDefault="00624E65" w:rsidP="00624E65">
            <w:pPr>
              <w:ind w:firstLine="0"/>
              <w:rPr>
                <w:rFonts w:ascii="Times New Roman" w:hAnsi="Times New Roman" w:cs="Times New Roman"/>
                <w:sz w:val="24"/>
                <w:szCs w:val="24"/>
              </w:rPr>
            </w:pPr>
            <w:r w:rsidRPr="00624E65">
              <w:rPr>
                <w:rFonts w:ascii="Times New Roman" w:hAnsi="Times New Roman" w:cs="Times New Roman"/>
                <w:sz w:val="24"/>
                <w:szCs w:val="24"/>
              </w:rPr>
              <w:t>Tadpole Planning</w:t>
            </w:r>
            <w:r w:rsidRPr="00624E65">
              <w:rPr>
                <w:rFonts w:ascii="Times New Roman" w:hAnsi="Times New Roman" w:cs="Times New Roman"/>
                <w:sz w:val="24"/>
                <w:szCs w:val="24"/>
              </w:rPr>
              <w:tab/>
            </w:r>
            <w:r w:rsidRPr="00624E65">
              <w:rPr>
                <w:rFonts w:ascii="Times New Roman" w:hAnsi="Times New Roman" w:cs="Times New Roman"/>
                <w:sz w:val="24"/>
                <w:szCs w:val="24"/>
              </w:rPr>
              <w:tab/>
              <w:t>NDP Consultancy</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Pr>
                <w:rFonts w:ascii="Times New Roman" w:hAnsi="Times New Roman" w:cs="Times New Roman"/>
                <w:sz w:val="24"/>
                <w:szCs w:val="24"/>
              </w:rPr>
              <w:t xml:space="preserve">       </w:t>
            </w:r>
            <w:r w:rsidRPr="00624E65">
              <w:rPr>
                <w:rFonts w:ascii="Times New Roman" w:hAnsi="Times New Roman" w:cs="Times New Roman"/>
                <w:sz w:val="24"/>
                <w:szCs w:val="24"/>
              </w:rPr>
              <w:t>£140.00</w:t>
            </w:r>
          </w:p>
          <w:p w:rsidR="00624E65" w:rsidRPr="00624E65" w:rsidRDefault="00624E65" w:rsidP="00624E65">
            <w:pPr>
              <w:ind w:firstLine="0"/>
              <w:rPr>
                <w:rFonts w:ascii="Times New Roman" w:hAnsi="Times New Roman" w:cs="Times New Roman"/>
                <w:sz w:val="24"/>
                <w:szCs w:val="24"/>
              </w:rPr>
            </w:pPr>
            <w:r w:rsidRPr="00624E65">
              <w:rPr>
                <w:rFonts w:ascii="Times New Roman" w:hAnsi="Times New Roman" w:cs="Times New Roman"/>
                <w:sz w:val="24"/>
                <w:szCs w:val="24"/>
              </w:rPr>
              <w:t>Tadpole Planning</w:t>
            </w:r>
            <w:r w:rsidRPr="00624E65">
              <w:rPr>
                <w:rFonts w:ascii="Times New Roman" w:hAnsi="Times New Roman" w:cs="Times New Roman"/>
                <w:sz w:val="24"/>
                <w:szCs w:val="24"/>
              </w:rPr>
              <w:tab/>
            </w:r>
            <w:r w:rsidRPr="00624E65">
              <w:rPr>
                <w:rFonts w:ascii="Times New Roman" w:hAnsi="Times New Roman" w:cs="Times New Roman"/>
                <w:sz w:val="24"/>
                <w:szCs w:val="24"/>
              </w:rPr>
              <w:tab/>
              <w:t>NDP Consultancy</w:t>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sidRPr="00624E65">
              <w:rPr>
                <w:rFonts w:ascii="Times New Roman" w:hAnsi="Times New Roman" w:cs="Times New Roman"/>
                <w:sz w:val="24"/>
                <w:szCs w:val="24"/>
              </w:rPr>
              <w:tab/>
            </w:r>
            <w:r>
              <w:rPr>
                <w:rFonts w:ascii="Times New Roman" w:hAnsi="Times New Roman" w:cs="Times New Roman"/>
                <w:sz w:val="24"/>
                <w:szCs w:val="24"/>
              </w:rPr>
              <w:t xml:space="preserve">       </w:t>
            </w:r>
            <w:r w:rsidRPr="00624E65">
              <w:rPr>
                <w:rFonts w:ascii="Times New Roman" w:hAnsi="Times New Roman" w:cs="Times New Roman"/>
                <w:sz w:val="24"/>
                <w:szCs w:val="24"/>
              </w:rPr>
              <w:t>£127.90</w:t>
            </w:r>
          </w:p>
          <w:p w:rsidR="00624E65" w:rsidRPr="00624E65" w:rsidRDefault="00624E65" w:rsidP="00624E65">
            <w:pPr>
              <w:ind w:firstLine="0"/>
              <w:rPr>
                <w:rFonts w:ascii="Times New Roman" w:hAnsi="Times New Roman" w:cs="Times New Roman"/>
                <w:sz w:val="24"/>
                <w:szCs w:val="24"/>
              </w:rPr>
            </w:pPr>
          </w:p>
          <w:p w:rsidR="004D18D8" w:rsidRPr="00624E65" w:rsidRDefault="00624E65" w:rsidP="00624E65">
            <w:pPr>
              <w:ind w:firstLine="0"/>
              <w:rPr>
                <w:rFonts w:ascii="Times New Roman" w:hAnsi="Times New Roman" w:cs="Times New Roman"/>
                <w:sz w:val="24"/>
                <w:szCs w:val="24"/>
              </w:rPr>
            </w:pPr>
            <w:r>
              <w:rPr>
                <w:rFonts w:ascii="Times New Roman" w:hAnsi="Times New Roman" w:cs="Times New Roman"/>
                <w:sz w:val="24"/>
                <w:szCs w:val="24"/>
              </w:rPr>
              <w:t>Proposed by Cllr Greaves</w:t>
            </w:r>
            <w:r w:rsidR="004D18D8" w:rsidRPr="00624E65">
              <w:rPr>
                <w:rFonts w:ascii="Times New Roman" w:hAnsi="Times New Roman" w:cs="Times New Roman"/>
                <w:sz w:val="24"/>
                <w:szCs w:val="24"/>
              </w:rPr>
              <w:t>,</w:t>
            </w:r>
            <w:r>
              <w:rPr>
                <w:rFonts w:ascii="Times New Roman" w:hAnsi="Times New Roman" w:cs="Times New Roman"/>
                <w:sz w:val="24"/>
                <w:szCs w:val="24"/>
              </w:rPr>
              <w:t xml:space="preserve"> 2nded by Cllr Witherick</w:t>
            </w:r>
            <w:r w:rsidR="004D18D8" w:rsidRPr="00624E65">
              <w:rPr>
                <w:rFonts w:ascii="Times New Roman" w:hAnsi="Times New Roman" w:cs="Times New Roman"/>
                <w:sz w:val="24"/>
                <w:szCs w:val="24"/>
              </w:rPr>
              <w:t>, agreed by all to make these payments</w:t>
            </w:r>
          </w:p>
          <w:p w:rsidR="004D18D8" w:rsidRPr="00624E65" w:rsidRDefault="004D18D8" w:rsidP="00654F40">
            <w:pPr>
              <w:ind w:firstLine="0"/>
              <w:rPr>
                <w:rFonts w:ascii="Times New Roman" w:hAnsi="Times New Roman" w:cs="Times New Roman"/>
                <w:sz w:val="24"/>
                <w:szCs w:val="24"/>
              </w:rPr>
            </w:pPr>
          </w:p>
        </w:tc>
        <w:tc>
          <w:tcPr>
            <w:tcW w:w="1559" w:type="dxa"/>
          </w:tcPr>
          <w:p w:rsidR="004D18D8" w:rsidRPr="00624E65" w:rsidRDefault="004D18D8" w:rsidP="00654F40">
            <w:pPr>
              <w:ind w:firstLine="0"/>
              <w:rPr>
                <w:rFonts w:ascii="Times New Roman" w:hAnsi="Times New Roman" w:cs="Times New Roman"/>
                <w:sz w:val="24"/>
                <w:szCs w:val="24"/>
              </w:rPr>
            </w:pPr>
          </w:p>
        </w:tc>
      </w:tr>
      <w:tr w:rsidR="004D18D8" w:rsidRPr="00624E65" w:rsidTr="00654F40">
        <w:tc>
          <w:tcPr>
            <w:tcW w:w="9322" w:type="dxa"/>
          </w:tcPr>
          <w:p w:rsidR="004D18D8" w:rsidRPr="00624E65" w:rsidRDefault="004D18D8" w:rsidP="00654F40">
            <w:pPr>
              <w:ind w:left="360" w:firstLine="0"/>
              <w:rPr>
                <w:rFonts w:ascii="Times New Roman" w:hAnsi="Times New Roman" w:cs="Times New Roman"/>
                <w:sz w:val="24"/>
                <w:szCs w:val="24"/>
                <w:u w:val="single"/>
              </w:rPr>
            </w:pPr>
            <w:r w:rsidRPr="00624E65">
              <w:rPr>
                <w:rFonts w:ascii="Times New Roman" w:hAnsi="Times New Roman" w:cs="Times New Roman"/>
                <w:sz w:val="24"/>
                <w:szCs w:val="24"/>
                <w:u w:val="single"/>
              </w:rPr>
              <w:lastRenderedPageBreak/>
              <w:t>Date of next meeting –</w:t>
            </w:r>
            <w:r w:rsidR="00624E65">
              <w:rPr>
                <w:rFonts w:ascii="Times New Roman" w:hAnsi="Times New Roman" w:cs="Times New Roman"/>
                <w:sz w:val="24"/>
                <w:szCs w:val="24"/>
                <w:u w:val="single"/>
              </w:rPr>
              <w:t>Mon 25</w:t>
            </w:r>
            <w:r w:rsidRPr="00624E65">
              <w:rPr>
                <w:rFonts w:ascii="Times New Roman" w:hAnsi="Times New Roman" w:cs="Times New Roman"/>
                <w:sz w:val="24"/>
                <w:szCs w:val="24"/>
                <w:u w:val="single"/>
              </w:rPr>
              <w:t xml:space="preserve">th  </w:t>
            </w:r>
            <w:r w:rsidR="00624E65">
              <w:rPr>
                <w:rFonts w:ascii="Times New Roman" w:hAnsi="Times New Roman" w:cs="Times New Roman"/>
                <w:sz w:val="24"/>
                <w:szCs w:val="24"/>
                <w:u w:val="single"/>
              </w:rPr>
              <w:t xml:space="preserve">April 2016 </w:t>
            </w:r>
            <w:r w:rsidRPr="00624E65">
              <w:rPr>
                <w:rFonts w:ascii="Times New Roman" w:hAnsi="Times New Roman" w:cs="Times New Roman"/>
                <w:sz w:val="24"/>
                <w:szCs w:val="24"/>
                <w:u w:val="single"/>
              </w:rPr>
              <w:t>in the Village Hall</w:t>
            </w:r>
          </w:p>
          <w:p w:rsidR="004D18D8" w:rsidRPr="00624E65" w:rsidRDefault="004D18D8" w:rsidP="00654F40">
            <w:pPr>
              <w:ind w:left="360" w:firstLine="0"/>
              <w:rPr>
                <w:rFonts w:ascii="Times New Roman" w:hAnsi="Times New Roman" w:cs="Times New Roman"/>
                <w:sz w:val="24"/>
                <w:szCs w:val="24"/>
                <w:u w:val="single"/>
              </w:rPr>
            </w:pPr>
          </w:p>
        </w:tc>
        <w:tc>
          <w:tcPr>
            <w:tcW w:w="1559" w:type="dxa"/>
          </w:tcPr>
          <w:p w:rsidR="004D18D8" w:rsidRPr="00624E65" w:rsidRDefault="004D18D8" w:rsidP="00654F40">
            <w:pPr>
              <w:ind w:left="360" w:firstLine="0"/>
              <w:rPr>
                <w:rFonts w:ascii="Times New Roman" w:hAnsi="Times New Roman" w:cs="Times New Roman"/>
                <w:sz w:val="24"/>
                <w:szCs w:val="24"/>
              </w:rPr>
            </w:pPr>
            <w:r w:rsidRPr="00624E65">
              <w:rPr>
                <w:rFonts w:ascii="Times New Roman" w:hAnsi="Times New Roman" w:cs="Times New Roman"/>
                <w:sz w:val="24"/>
                <w:szCs w:val="24"/>
              </w:rPr>
              <w:t xml:space="preserve"> </w:t>
            </w:r>
          </w:p>
        </w:tc>
      </w:tr>
      <w:tr w:rsidR="004D18D8" w:rsidRPr="00624E65" w:rsidTr="00654F40">
        <w:tc>
          <w:tcPr>
            <w:tcW w:w="9322" w:type="dxa"/>
          </w:tcPr>
          <w:p w:rsidR="004D18D8" w:rsidRPr="00624E65" w:rsidRDefault="004D18D8" w:rsidP="00624E65">
            <w:pPr>
              <w:ind w:left="360" w:firstLine="0"/>
              <w:rPr>
                <w:rFonts w:ascii="Times New Roman" w:hAnsi="Times New Roman" w:cs="Times New Roman"/>
                <w:sz w:val="24"/>
                <w:szCs w:val="24"/>
              </w:rPr>
            </w:pPr>
            <w:r w:rsidRPr="00624E65">
              <w:rPr>
                <w:rFonts w:ascii="Times New Roman" w:hAnsi="Times New Roman" w:cs="Times New Roman"/>
                <w:sz w:val="24"/>
                <w:szCs w:val="24"/>
              </w:rPr>
              <w:t>Items for next meeting –</w:t>
            </w:r>
            <w:r w:rsidR="00624E65">
              <w:rPr>
                <w:rFonts w:ascii="Times New Roman" w:hAnsi="Times New Roman" w:cs="Times New Roman"/>
                <w:sz w:val="24"/>
                <w:szCs w:val="24"/>
              </w:rPr>
              <w:t xml:space="preserve">Financial regulations, </w:t>
            </w:r>
            <w:r w:rsidR="00532131">
              <w:rPr>
                <w:rFonts w:ascii="Times New Roman" w:hAnsi="Times New Roman" w:cs="Times New Roman"/>
                <w:sz w:val="24"/>
                <w:szCs w:val="24"/>
              </w:rPr>
              <w:t>Lower Green as a PC asset?</w:t>
            </w:r>
          </w:p>
        </w:tc>
        <w:tc>
          <w:tcPr>
            <w:tcW w:w="1559" w:type="dxa"/>
          </w:tcPr>
          <w:p w:rsidR="004D18D8" w:rsidRPr="00624E65" w:rsidRDefault="004D18D8" w:rsidP="00654F40">
            <w:pPr>
              <w:ind w:left="360" w:firstLine="0"/>
              <w:rPr>
                <w:rFonts w:ascii="Times New Roman" w:hAnsi="Times New Roman" w:cs="Times New Roman"/>
                <w:sz w:val="24"/>
                <w:szCs w:val="24"/>
              </w:rPr>
            </w:pPr>
          </w:p>
        </w:tc>
      </w:tr>
    </w:tbl>
    <w:p w:rsidR="004D18D8" w:rsidRPr="00624E65" w:rsidRDefault="004D18D8" w:rsidP="004D18D8">
      <w:pPr>
        <w:pStyle w:val="NoSpacing"/>
        <w:rPr>
          <w:rFonts w:ascii="Times New Roman" w:hAnsi="Times New Roman" w:cs="Times New Roman"/>
          <w:b/>
          <w:sz w:val="24"/>
          <w:szCs w:val="24"/>
        </w:rPr>
      </w:pPr>
    </w:p>
    <w:p w:rsidR="004D18D8" w:rsidRPr="00624E65" w:rsidRDefault="004D18D8" w:rsidP="004D18D8">
      <w:pPr>
        <w:pStyle w:val="NoSpacing"/>
        <w:rPr>
          <w:rFonts w:ascii="Times New Roman" w:hAnsi="Times New Roman" w:cs="Times New Roman"/>
          <w:b/>
          <w:sz w:val="24"/>
          <w:szCs w:val="24"/>
        </w:rPr>
      </w:pPr>
    </w:p>
    <w:p w:rsidR="004D18D8" w:rsidRPr="00624E65" w:rsidRDefault="004D18D8" w:rsidP="004D18D8">
      <w:pPr>
        <w:pStyle w:val="NoSpacing"/>
        <w:rPr>
          <w:rFonts w:ascii="Times New Roman" w:hAnsi="Times New Roman" w:cs="Times New Roman"/>
          <w:b/>
          <w:sz w:val="24"/>
          <w:szCs w:val="24"/>
        </w:rPr>
      </w:pPr>
    </w:p>
    <w:p w:rsidR="004D18D8" w:rsidRPr="00624E65" w:rsidRDefault="004D18D8" w:rsidP="004D18D8">
      <w:pPr>
        <w:pStyle w:val="NoSpacing"/>
        <w:rPr>
          <w:rFonts w:ascii="Times New Roman" w:hAnsi="Times New Roman" w:cs="Times New Roman"/>
          <w:b/>
          <w:sz w:val="24"/>
          <w:szCs w:val="24"/>
        </w:rPr>
      </w:pPr>
    </w:p>
    <w:p w:rsidR="004D18D8" w:rsidRPr="00624E65" w:rsidRDefault="004D18D8" w:rsidP="004D18D8">
      <w:pPr>
        <w:pStyle w:val="NoSpacing"/>
        <w:rPr>
          <w:rFonts w:ascii="Times New Roman" w:hAnsi="Times New Roman" w:cs="Times New Roman"/>
          <w:b/>
          <w:sz w:val="24"/>
          <w:szCs w:val="24"/>
        </w:rPr>
      </w:pPr>
    </w:p>
    <w:p w:rsidR="004D18D8" w:rsidRPr="00624E65" w:rsidRDefault="004D18D8" w:rsidP="004D18D8">
      <w:pPr>
        <w:pStyle w:val="NoSpacing"/>
        <w:rPr>
          <w:rFonts w:ascii="Times New Roman" w:hAnsi="Times New Roman" w:cs="Times New Roman"/>
          <w:b/>
          <w:sz w:val="24"/>
          <w:szCs w:val="24"/>
        </w:rPr>
      </w:pPr>
    </w:p>
    <w:p w:rsidR="004D18D8" w:rsidRPr="00624E65" w:rsidRDefault="004D18D8" w:rsidP="004D18D8">
      <w:pPr>
        <w:pStyle w:val="NoSpacing"/>
        <w:rPr>
          <w:rFonts w:ascii="Times New Roman" w:hAnsi="Times New Roman" w:cs="Times New Roman"/>
          <w:b/>
          <w:sz w:val="24"/>
          <w:szCs w:val="24"/>
        </w:rPr>
      </w:pPr>
    </w:p>
    <w:p w:rsidR="004D18D8" w:rsidRPr="00624E65" w:rsidRDefault="004D18D8" w:rsidP="004D18D8">
      <w:pPr>
        <w:spacing w:after="200" w:line="276" w:lineRule="auto"/>
        <w:ind w:firstLine="0"/>
        <w:rPr>
          <w:rFonts w:ascii="Times New Roman" w:hAnsi="Times New Roman" w:cs="Times New Roman"/>
          <w:sz w:val="24"/>
          <w:szCs w:val="24"/>
        </w:rPr>
      </w:pPr>
    </w:p>
    <w:p w:rsidR="006C24C1" w:rsidRPr="00624E65" w:rsidRDefault="006C24C1">
      <w:pPr>
        <w:rPr>
          <w:rFonts w:ascii="Times New Roman" w:hAnsi="Times New Roman" w:cs="Times New Roman"/>
          <w:sz w:val="24"/>
          <w:szCs w:val="24"/>
        </w:rPr>
      </w:pPr>
    </w:p>
    <w:sectPr w:rsidR="006C24C1" w:rsidRPr="00624E65" w:rsidSect="00654F40">
      <w:pgSz w:w="11906" w:h="16838"/>
      <w:pgMar w:top="720"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062F"/>
    <w:multiLevelType w:val="hybridMultilevel"/>
    <w:tmpl w:val="C072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EDB65DB"/>
    <w:multiLevelType w:val="hybridMultilevel"/>
    <w:tmpl w:val="49C2F362"/>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8D8"/>
    <w:rsid w:val="000A13FA"/>
    <w:rsid w:val="001D49C4"/>
    <w:rsid w:val="002D3471"/>
    <w:rsid w:val="002F66E7"/>
    <w:rsid w:val="00305A93"/>
    <w:rsid w:val="003B434A"/>
    <w:rsid w:val="004A354C"/>
    <w:rsid w:val="004D18D8"/>
    <w:rsid w:val="00511E5B"/>
    <w:rsid w:val="00532131"/>
    <w:rsid w:val="005F68EC"/>
    <w:rsid w:val="00624E65"/>
    <w:rsid w:val="00654F40"/>
    <w:rsid w:val="006C24C1"/>
    <w:rsid w:val="0071532F"/>
    <w:rsid w:val="00B24A25"/>
    <w:rsid w:val="00B530DB"/>
    <w:rsid w:val="00D42AD0"/>
    <w:rsid w:val="00D74ED5"/>
    <w:rsid w:val="00D854F9"/>
    <w:rsid w:val="00F45E84"/>
    <w:rsid w:val="00F62EED"/>
    <w:rsid w:val="00FA658F"/>
    <w:rsid w:val="00FE0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10</cp:revision>
  <dcterms:created xsi:type="dcterms:W3CDTF">2016-04-06T21:33:00Z</dcterms:created>
  <dcterms:modified xsi:type="dcterms:W3CDTF">2016-04-26T07:59:00Z</dcterms:modified>
</cp:coreProperties>
</file>