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B1" w:rsidRPr="00711EC6" w:rsidRDefault="00711EC6">
      <w:pPr>
        <w:rPr>
          <w:u w:val="single"/>
        </w:rPr>
      </w:pPr>
      <w:proofErr w:type="gramStart"/>
      <w:r w:rsidRPr="00711EC6">
        <w:rPr>
          <w:u w:val="single"/>
        </w:rPr>
        <w:t>BRAILES PLANNING SUB-COMMITTEE MEETING – to be held on Sat 6</w:t>
      </w:r>
      <w:r w:rsidRPr="00711EC6">
        <w:rPr>
          <w:u w:val="single"/>
          <w:vertAlign w:val="superscript"/>
        </w:rPr>
        <w:t>th</w:t>
      </w:r>
      <w:r w:rsidR="003C7B94">
        <w:rPr>
          <w:u w:val="single"/>
        </w:rPr>
        <w:t xml:space="preserve"> Dec at 10.3</w:t>
      </w:r>
      <w:r w:rsidRPr="00711EC6">
        <w:rPr>
          <w:u w:val="single"/>
        </w:rPr>
        <w:t>0</w:t>
      </w:r>
      <w:r w:rsidR="003C7B94">
        <w:rPr>
          <w:u w:val="single"/>
        </w:rPr>
        <w:t>am</w:t>
      </w:r>
      <w:r w:rsidRPr="00711EC6">
        <w:rPr>
          <w:u w:val="single"/>
        </w:rPr>
        <w:t xml:space="preserve"> outside the Vicarage, Friars Lane.</w:t>
      </w:r>
      <w:proofErr w:type="gramEnd"/>
    </w:p>
    <w:p w:rsidR="00711EC6" w:rsidRDefault="00711EC6"/>
    <w:p w:rsidR="00711EC6" w:rsidRDefault="00711EC6" w:rsidP="00711EC6">
      <w:pPr>
        <w:pStyle w:val="ListParagraph"/>
        <w:numPr>
          <w:ilvl w:val="0"/>
          <w:numId w:val="1"/>
        </w:numPr>
      </w:pPr>
      <w:r>
        <w:t>Disclosure of Interests – Councillors must disclose any pecuniary interest they have in an item on the agenda</w:t>
      </w:r>
    </w:p>
    <w:p w:rsidR="00711EC6" w:rsidRDefault="00711EC6" w:rsidP="00711EC6">
      <w:pPr>
        <w:pStyle w:val="ListParagraph"/>
        <w:numPr>
          <w:ilvl w:val="0"/>
          <w:numId w:val="1"/>
        </w:numPr>
      </w:pPr>
      <w:r>
        <w:t>Recording – the meeting may be recorded, The Parish Council is now trying to record all of its meetings.  If you would like to record the meeting please let the clerk or chairman know so they may let the members of public know.  If you would like not to be recorded please let the clerk or chairman know and they can try, but not guarantee to respect your wishes.</w:t>
      </w:r>
    </w:p>
    <w:p w:rsidR="00BD7AD0" w:rsidRDefault="00711EC6" w:rsidP="00BD7AD0">
      <w:pPr>
        <w:pStyle w:val="ListParagraph"/>
        <w:numPr>
          <w:ilvl w:val="0"/>
          <w:numId w:val="1"/>
        </w:numPr>
      </w:pPr>
      <w:r>
        <w:t>To discuss and decide upon the Parish Council response to Stratford District Council regarding the planning application 14/03207/Tree.</w:t>
      </w:r>
      <w:r w:rsidR="00BD7AD0">
        <w:t xml:space="preserve"> The Vicarage Friars Lane Lower Brailes. Pine tree to be taken down to ground level, planted too close to boundary fence and will be replaced with a </w:t>
      </w:r>
      <w:proofErr w:type="gramStart"/>
      <w:r w:rsidR="00BD7AD0">
        <w:t>more slow</w:t>
      </w:r>
      <w:proofErr w:type="gramEnd"/>
      <w:r w:rsidR="00BD7AD0">
        <w:t xml:space="preserve"> growing tree – </w:t>
      </w:r>
      <w:proofErr w:type="spellStart"/>
      <w:r w:rsidR="00BD7AD0">
        <w:t>ie</w:t>
      </w:r>
      <w:proofErr w:type="spellEnd"/>
      <w:r w:rsidR="00BD7AD0">
        <w:t xml:space="preserve"> rowan.  Sycamore tree – to crown to 15-20ft.  Apple tree – dying apple tree, to take overhanging branches arc over a footpath.  Pear tree – to reduce by 8ft under phone wires.</w:t>
      </w:r>
    </w:p>
    <w:p w:rsidR="00711EC6" w:rsidRDefault="00711EC6" w:rsidP="00BD7AD0">
      <w:pPr>
        <w:pStyle w:val="ListParagraph"/>
      </w:pPr>
    </w:p>
    <w:p w:rsidR="00711EC6" w:rsidRDefault="00711EC6" w:rsidP="00711EC6">
      <w:pPr>
        <w:pStyle w:val="ListParagraph"/>
      </w:pPr>
    </w:p>
    <w:sectPr w:rsidR="00711EC6" w:rsidSect="000D4A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1110"/>
    <w:multiLevelType w:val="hybridMultilevel"/>
    <w:tmpl w:val="A0AA0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EC6"/>
    <w:rsid w:val="000D4AB1"/>
    <w:rsid w:val="003013E8"/>
    <w:rsid w:val="003C7B94"/>
    <w:rsid w:val="006C019E"/>
    <w:rsid w:val="00711EC6"/>
    <w:rsid w:val="00BD7A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Company>.</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dcterms:created xsi:type="dcterms:W3CDTF">2014-12-02T06:18:00Z</dcterms:created>
  <dcterms:modified xsi:type="dcterms:W3CDTF">2014-12-02T15:07:00Z</dcterms:modified>
</cp:coreProperties>
</file>