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68E" w:rsidRDefault="003B268E" w:rsidP="003B268E">
      <w:pPr>
        <w:jc w:val="center"/>
        <w:rPr>
          <w:b/>
          <w:sz w:val="24"/>
          <w:szCs w:val="24"/>
        </w:rPr>
      </w:pPr>
      <w:r w:rsidRPr="003B268E">
        <w:rPr>
          <w:b/>
          <w:sz w:val="40"/>
          <w:szCs w:val="40"/>
        </w:rPr>
        <w:t>Parish Council Meeting to elect new Chairman</w:t>
      </w:r>
      <w:r w:rsidRPr="003B268E">
        <w:rPr>
          <w:b/>
          <w:sz w:val="24"/>
          <w:szCs w:val="24"/>
        </w:rPr>
        <w:t xml:space="preserve"> </w:t>
      </w:r>
    </w:p>
    <w:p w:rsidR="003B268E" w:rsidRPr="003B268E" w:rsidRDefault="003B268E" w:rsidP="003B268E">
      <w:pPr>
        <w:jc w:val="center"/>
        <w:rPr>
          <w:b/>
          <w:sz w:val="24"/>
          <w:szCs w:val="24"/>
        </w:rPr>
      </w:pPr>
      <w:r>
        <w:rPr>
          <w:b/>
          <w:sz w:val="24"/>
          <w:szCs w:val="24"/>
        </w:rPr>
        <w:t>Followed by</w:t>
      </w:r>
    </w:p>
    <w:p w:rsidR="003B268E" w:rsidRDefault="009A13FA" w:rsidP="003B268E">
      <w:pPr>
        <w:jc w:val="center"/>
        <w:rPr>
          <w:b/>
          <w:sz w:val="40"/>
          <w:szCs w:val="40"/>
        </w:rPr>
      </w:pPr>
      <w:r w:rsidRPr="003B268E">
        <w:rPr>
          <w:b/>
          <w:sz w:val="40"/>
          <w:szCs w:val="40"/>
        </w:rPr>
        <w:t>Brailes Parish – Annual Parish Meeting</w:t>
      </w:r>
    </w:p>
    <w:p w:rsidR="003B268E" w:rsidRPr="003B268E" w:rsidRDefault="003B268E" w:rsidP="003B268E">
      <w:pPr>
        <w:jc w:val="center"/>
        <w:rPr>
          <w:b/>
          <w:sz w:val="40"/>
          <w:szCs w:val="40"/>
        </w:rPr>
      </w:pPr>
      <w:r>
        <w:rPr>
          <w:b/>
          <w:sz w:val="40"/>
          <w:szCs w:val="40"/>
        </w:rPr>
        <w:t>Tuesday 26</w:t>
      </w:r>
      <w:r w:rsidRPr="003B268E">
        <w:rPr>
          <w:b/>
          <w:sz w:val="40"/>
          <w:szCs w:val="40"/>
          <w:vertAlign w:val="superscript"/>
        </w:rPr>
        <w:t>th</w:t>
      </w:r>
      <w:r>
        <w:rPr>
          <w:b/>
          <w:sz w:val="40"/>
          <w:szCs w:val="40"/>
        </w:rPr>
        <w:t xml:space="preserve"> May 2015 </w:t>
      </w:r>
      <w:r w:rsidR="000301F5">
        <w:rPr>
          <w:b/>
          <w:sz w:val="40"/>
          <w:szCs w:val="40"/>
        </w:rPr>
        <w:t xml:space="preserve">at 7.00pm </w:t>
      </w:r>
      <w:r>
        <w:rPr>
          <w:b/>
          <w:sz w:val="40"/>
          <w:szCs w:val="40"/>
        </w:rPr>
        <w:t xml:space="preserve">in </w:t>
      </w:r>
      <w:proofErr w:type="gramStart"/>
      <w:r>
        <w:rPr>
          <w:b/>
          <w:sz w:val="40"/>
          <w:szCs w:val="40"/>
        </w:rPr>
        <w:t>The</w:t>
      </w:r>
      <w:proofErr w:type="gramEnd"/>
      <w:r>
        <w:rPr>
          <w:b/>
          <w:sz w:val="40"/>
          <w:szCs w:val="40"/>
        </w:rPr>
        <w:t xml:space="preserve"> Village Hall</w:t>
      </w:r>
    </w:p>
    <w:p w:rsidR="009A13FA" w:rsidRDefault="009A13FA">
      <w:r>
        <w:t>Notice is hereby given that the Annual Parish Meeting will be held in the Village Hall on Tuesday 26</w:t>
      </w:r>
      <w:r w:rsidRPr="009A13FA">
        <w:rPr>
          <w:vertAlign w:val="superscript"/>
        </w:rPr>
        <w:t>th</w:t>
      </w:r>
      <w:r>
        <w:t xml:space="preserve"> May 2015.</w:t>
      </w:r>
    </w:p>
    <w:p w:rsidR="009A13FA" w:rsidRDefault="003B268E">
      <w:r>
        <w:t>Prior to t</w:t>
      </w:r>
      <w:r w:rsidR="009A13FA">
        <w:t>he meeting</w:t>
      </w:r>
      <w:r>
        <w:t xml:space="preserve"> the Parish Council will convene</w:t>
      </w:r>
      <w:r w:rsidR="009A13FA">
        <w:t xml:space="preserve"> to elect a new Chairman</w:t>
      </w:r>
      <w:r>
        <w:t xml:space="preserve">. </w:t>
      </w:r>
      <w:r w:rsidR="009A13FA">
        <w:t xml:space="preserve"> </w:t>
      </w:r>
      <w:r>
        <w:t xml:space="preserve">The meetings </w:t>
      </w:r>
      <w:r w:rsidR="00C53115">
        <w:t>will commence at 19:0</w:t>
      </w:r>
      <w:r w:rsidR="009A13FA">
        <w:t>0</w:t>
      </w:r>
      <w:r>
        <w:t>.</w:t>
      </w:r>
      <w:r w:rsidR="009A13FA">
        <w:t xml:space="preserve"> </w:t>
      </w:r>
    </w:p>
    <w:p w:rsidR="009A13FA" w:rsidRPr="003B268E" w:rsidRDefault="00AC2BF1" w:rsidP="003B268E">
      <w:pPr>
        <w:jc w:val="center"/>
        <w:rPr>
          <w:b/>
          <w:sz w:val="40"/>
          <w:szCs w:val="40"/>
        </w:rPr>
      </w:pPr>
      <w:r>
        <w:rPr>
          <w:b/>
          <w:sz w:val="40"/>
          <w:szCs w:val="40"/>
        </w:rPr>
        <w:t xml:space="preserve">Brailes </w:t>
      </w:r>
      <w:bookmarkStart w:id="0" w:name="_GoBack"/>
      <w:bookmarkEnd w:id="0"/>
      <w:r w:rsidR="000301F5">
        <w:rPr>
          <w:b/>
          <w:sz w:val="40"/>
          <w:szCs w:val="40"/>
        </w:rPr>
        <w:t xml:space="preserve">Annual </w:t>
      </w:r>
      <w:r w:rsidR="009A13FA" w:rsidRPr="003B268E">
        <w:rPr>
          <w:b/>
          <w:sz w:val="40"/>
          <w:szCs w:val="40"/>
        </w:rPr>
        <w:t>Parish Council Meeting</w:t>
      </w:r>
    </w:p>
    <w:p w:rsidR="009A13FA" w:rsidRDefault="009A13FA">
      <w:r>
        <w:t>Dear Councillor,</w:t>
      </w:r>
    </w:p>
    <w:p w:rsidR="00262CA8" w:rsidRDefault="00262CA8">
      <w:r>
        <w:t>You are hereby summoned to a meeting of the Brailes Parish Council to be held on Tuesday 26</w:t>
      </w:r>
      <w:r w:rsidRPr="00262CA8">
        <w:rPr>
          <w:vertAlign w:val="superscript"/>
        </w:rPr>
        <w:t>th</w:t>
      </w:r>
      <w:r>
        <w:t xml:space="preserve"> May 2015, immediately preceding the Annual Parish Council in the Village Hall Brailes where the following business will be transacted.</w:t>
      </w:r>
    </w:p>
    <w:p w:rsidR="00262CA8" w:rsidRPr="003B268E" w:rsidRDefault="00262CA8">
      <w:pPr>
        <w:rPr>
          <w:b/>
          <w:sz w:val="32"/>
          <w:szCs w:val="32"/>
        </w:rPr>
      </w:pPr>
      <w:r w:rsidRPr="003B268E">
        <w:rPr>
          <w:b/>
          <w:sz w:val="32"/>
          <w:szCs w:val="32"/>
        </w:rPr>
        <w:t>Agenda for Parish Council Meeting</w:t>
      </w:r>
    </w:p>
    <w:p w:rsidR="00262CA8" w:rsidRDefault="00262CA8" w:rsidP="00262CA8">
      <w:pPr>
        <w:pStyle w:val="ListParagraph"/>
        <w:numPr>
          <w:ilvl w:val="0"/>
          <w:numId w:val="2"/>
        </w:numPr>
      </w:pPr>
      <w:r>
        <w:t>Election of Chairman of the Parish Council. Nominees will need a proposer and a seconder.  Should there be more than one nominee a vote of elected councillors present will be taken by a show of hands.</w:t>
      </w:r>
    </w:p>
    <w:p w:rsidR="00262CA8" w:rsidRDefault="00262CA8" w:rsidP="003B268E">
      <w:pPr>
        <w:pStyle w:val="ListParagraph"/>
        <w:numPr>
          <w:ilvl w:val="0"/>
          <w:numId w:val="2"/>
        </w:numPr>
      </w:pPr>
      <w:r>
        <w:t>Election of Vice Chairman of the Parish Council. Nominees will need a proposer and a seconder.  Should there be more than one nominee a vote of elected councillors present will be taken by a show of hands.</w:t>
      </w:r>
    </w:p>
    <w:p w:rsidR="00262CA8" w:rsidRDefault="00262CA8" w:rsidP="00262CA8">
      <w:pPr>
        <w:pStyle w:val="ListParagraph"/>
        <w:numPr>
          <w:ilvl w:val="0"/>
          <w:numId w:val="2"/>
        </w:numPr>
      </w:pPr>
      <w:r>
        <w:t>Close</w:t>
      </w:r>
    </w:p>
    <w:p w:rsidR="00262CA8" w:rsidRDefault="00262CA8" w:rsidP="00262CA8">
      <w:pPr>
        <w:pStyle w:val="ListParagraph"/>
      </w:pPr>
    </w:p>
    <w:p w:rsidR="003B268E" w:rsidRDefault="003B268E" w:rsidP="003B268E">
      <w:pPr>
        <w:pStyle w:val="ListParagraph"/>
        <w:ind w:left="0"/>
        <w:jc w:val="center"/>
      </w:pPr>
      <w:r>
        <w:t>To be followed by</w:t>
      </w:r>
    </w:p>
    <w:p w:rsidR="00262CA8" w:rsidRPr="003B268E" w:rsidRDefault="00262CA8" w:rsidP="003B268E">
      <w:pPr>
        <w:jc w:val="center"/>
        <w:rPr>
          <w:b/>
          <w:sz w:val="40"/>
          <w:szCs w:val="40"/>
        </w:rPr>
      </w:pPr>
      <w:r w:rsidRPr="003B268E">
        <w:rPr>
          <w:b/>
          <w:sz w:val="40"/>
          <w:szCs w:val="40"/>
        </w:rPr>
        <w:t>Annual Parish Meeting</w:t>
      </w:r>
    </w:p>
    <w:p w:rsidR="00262CA8" w:rsidRDefault="00262CA8" w:rsidP="00262CA8">
      <w:r>
        <w:t xml:space="preserve">The meeting will commence immediately after the close of the meeting where the Chairman of the Parish Council has been elected and will be </w:t>
      </w:r>
      <w:r w:rsidR="003B268E">
        <w:t>managed</w:t>
      </w:r>
      <w:r>
        <w:t xml:space="preserve"> by the </w:t>
      </w:r>
      <w:r w:rsidR="003B268E">
        <w:t xml:space="preserve">newly </w:t>
      </w:r>
      <w:r>
        <w:t>elected Chairman.</w:t>
      </w:r>
    </w:p>
    <w:p w:rsidR="00F54607" w:rsidRDefault="00F54607">
      <w:pPr>
        <w:rPr>
          <w:b/>
          <w:sz w:val="32"/>
          <w:szCs w:val="32"/>
        </w:rPr>
      </w:pPr>
      <w:r>
        <w:rPr>
          <w:b/>
          <w:sz w:val="32"/>
          <w:szCs w:val="32"/>
        </w:rPr>
        <w:br w:type="page"/>
      </w:r>
    </w:p>
    <w:p w:rsidR="00262CA8" w:rsidRPr="003B268E" w:rsidRDefault="00262CA8" w:rsidP="00262CA8">
      <w:pPr>
        <w:rPr>
          <w:b/>
          <w:sz w:val="32"/>
          <w:szCs w:val="32"/>
        </w:rPr>
      </w:pPr>
      <w:r w:rsidRPr="003B268E">
        <w:rPr>
          <w:b/>
          <w:sz w:val="32"/>
          <w:szCs w:val="32"/>
        </w:rPr>
        <w:lastRenderedPageBreak/>
        <w:t>Agenda for Annual Parish Meeting</w:t>
      </w:r>
    </w:p>
    <w:p w:rsidR="00262CA8" w:rsidRDefault="00262CA8" w:rsidP="00262CA8">
      <w:pPr>
        <w:pStyle w:val="ListParagraph"/>
        <w:numPr>
          <w:ilvl w:val="0"/>
          <w:numId w:val="3"/>
        </w:numPr>
      </w:pPr>
      <w:r>
        <w:t>Introduction and Welcome</w:t>
      </w:r>
    </w:p>
    <w:p w:rsidR="00262CA8" w:rsidRDefault="00262CA8" w:rsidP="00262CA8">
      <w:pPr>
        <w:pStyle w:val="ListParagraph"/>
        <w:numPr>
          <w:ilvl w:val="0"/>
          <w:numId w:val="3"/>
        </w:numPr>
      </w:pPr>
      <w:r>
        <w:t xml:space="preserve">To </w:t>
      </w:r>
      <w:r w:rsidRPr="00F54607">
        <w:rPr>
          <w:b/>
        </w:rPr>
        <w:t>approve</w:t>
      </w:r>
      <w:r>
        <w:t xml:space="preserve"> the minutes of the Annual Parish Meeting held in May 2014</w:t>
      </w:r>
    </w:p>
    <w:p w:rsidR="00135867" w:rsidRDefault="00135867" w:rsidP="00262CA8">
      <w:pPr>
        <w:pStyle w:val="ListParagraph"/>
        <w:numPr>
          <w:ilvl w:val="0"/>
          <w:numId w:val="3"/>
        </w:numPr>
      </w:pPr>
      <w:r>
        <w:t xml:space="preserve">To </w:t>
      </w:r>
      <w:r w:rsidRPr="00F54607">
        <w:rPr>
          <w:b/>
        </w:rPr>
        <w:t>invite</w:t>
      </w:r>
      <w:r>
        <w:t xml:space="preserve"> various community Organisations and Groups to report to the meeting </w:t>
      </w:r>
      <w:r w:rsidRPr="00F54607">
        <w:rPr>
          <w:b/>
        </w:rPr>
        <w:t>if desired</w:t>
      </w:r>
      <w:r>
        <w:t>:</w:t>
      </w:r>
    </w:p>
    <w:p w:rsidR="00135867" w:rsidRDefault="00135867" w:rsidP="00135867">
      <w:pPr>
        <w:pStyle w:val="ListParagraph"/>
        <w:numPr>
          <w:ilvl w:val="1"/>
          <w:numId w:val="3"/>
        </w:numPr>
      </w:pPr>
      <w:r>
        <w:t xml:space="preserve">Village Hall </w:t>
      </w:r>
    </w:p>
    <w:p w:rsidR="00135867" w:rsidRDefault="00135867" w:rsidP="00135867">
      <w:pPr>
        <w:pStyle w:val="ListParagraph"/>
        <w:numPr>
          <w:ilvl w:val="1"/>
          <w:numId w:val="3"/>
        </w:numPr>
      </w:pPr>
      <w:proofErr w:type="spellStart"/>
      <w:r>
        <w:t>Womens</w:t>
      </w:r>
      <w:proofErr w:type="spellEnd"/>
      <w:r>
        <w:t xml:space="preserve"> Institute</w:t>
      </w:r>
    </w:p>
    <w:p w:rsidR="00135867" w:rsidRDefault="00135867" w:rsidP="00135867">
      <w:pPr>
        <w:pStyle w:val="ListParagraph"/>
        <w:numPr>
          <w:ilvl w:val="1"/>
          <w:numId w:val="3"/>
        </w:numPr>
      </w:pPr>
      <w:r>
        <w:t>Youth organisations</w:t>
      </w:r>
    </w:p>
    <w:p w:rsidR="00135867" w:rsidRDefault="00135867" w:rsidP="00135867">
      <w:pPr>
        <w:pStyle w:val="ListParagraph"/>
        <w:numPr>
          <w:ilvl w:val="1"/>
          <w:numId w:val="3"/>
        </w:numPr>
      </w:pPr>
      <w:r>
        <w:t>The parish Church of St. George</w:t>
      </w:r>
    </w:p>
    <w:p w:rsidR="00135867" w:rsidRDefault="00135867" w:rsidP="00135867">
      <w:pPr>
        <w:pStyle w:val="ListParagraph"/>
        <w:numPr>
          <w:ilvl w:val="1"/>
          <w:numId w:val="3"/>
        </w:numPr>
      </w:pPr>
      <w:r>
        <w:t>St Peter and St Paul Catholic Church Brailes</w:t>
      </w:r>
    </w:p>
    <w:p w:rsidR="00135867" w:rsidRDefault="00135867" w:rsidP="00135867">
      <w:pPr>
        <w:pStyle w:val="ListParagraph"/>
        <w:numPr>
          <w:ilvl w:val="1"/>
          <w:numId w:val="3"/>
        </w:numPr>
      </w:pPr>
      <w:r>
        <w:t>Other local organisations</w:t>
      </w:r>
    </w:p>
    <w:p w:rsidR="00135867" w:rsidRDefault="00135867" w:rsidP="00135867">
      <w:pPr>
        <w:pStyle w:val="ListParagraph"/>
        <w:numPr>
          <w:ilvl w:val="1"/>
          <w:numId w:val="3"/>
        </w:numPr>
      </w:pPr>
      <w:r>
        <w:t>Brailes Neighbourhood Development Plan</w:t>
      </w:r>
    </w:p>
    <w:p w:rsidR="00E01EFD" w:rsidRDefault="00135867" w:rsidP="00E01EFD">
      <w:pPr>
        <w:pStyle w:val="ListParagraph"/>
        <w:ind w:left="1080"/>
        <w:rPr>
          <w:i/>
        </w:rPr>
      </w:pPr>
      <w:r w:rsidRPr="00E01EFD">
        <w:rPr>
          <w:i/>
        </w:rPr>
        <w:t>This list is not exhaustive</w:t>
      </w:r>
      <w:r w:rsidR="00E01EFD">
        <w:rPr>
          <w:i/>
        </w:rPr>
        <w:t xml:space="preserve"> and </w:t>
      </w:r>
      <w:r w:rsidR="00E01EFD" w:rsidRPr="00F54607">
        <w:rPr>
          <w:b/>
          <w:i/>
        </w:rPr>
        <w:t>all organisations</w:t>
      </w:r>
      <w:r w:rsidR="00F54607">
        <w:rPr>
          <w:b/>
          <w:i/>
        </w:rPr>
        <w:t xml:space="preserve"> from the Parish</w:t>
      </w:r>
      <w:r w:rsidR="00E01EFD" w:rsidRPr="00F54607">
        <w:rPr>
          <w:b/>
          <w:i/>
        </w:rPr>
        <w:t xml:space="preserve"> are entitled to address the meeting</w:t>
      </w:r>
      <w:r w:rsidR="00F54607">
        <w:rPr>
          <w:i/>
        </w:rPr>
        <w:t>.</w:t>
      </w:r>
    </w:p>
    <w:p w:rsidR="00E01EFD" w:rsidRDefault="00E01EFD" w:rsidP="00E01EFD">
      <w:pPr>
        <w:pStyle w:val="ListParagraph"/>
        <w:numPr>
          <w:ilvl w:val="0"/>
          <w:numId w:val="3"/>
        </w:numPr>
      </w:pPr>
      <w:r>
        <w:t xml:space="preserve">To </w:t>
      </w:r>
      <w:r w:rsidRPr="00F54607">
        <w:rPr>
          <w:b/>
        </w:rPr>
        <w:t>invite</w:t>
      </w:r>
      <w:r>
        <w:t xml:space="preserve"> the District Councillor Stephen Gray to address the meeting</w:t>
      </w:r>
    </w:p>
    <w:p w:rsidR="00E01EFD" w:rsidRDefault="00E01EFD" w:rsidP="00E01EFD">
      <w:pPr>
        <w:pStyle w:val="ListParagraph"/>
        <w:numPr>
          <w:ilvl w:val="0"/>
          <w:numId w:val="3"/>
        </w:numPr>
      </w:pPr>
      <w:r>
        <w:t xml:space="preserve">To </w:t>
      </w:r>
      <w:r w:rsidRPr="00F54607">
        <w:rPr>
          <w:b/>
        </w:rPr>
        <w:t>invite</w:t>
      </w:r>
      <w:r>
        <w:t xml:space="preserve"> the County Councillor Chris Saint to address the meeting</w:t>
      </w:r>
    </w:p>
    <w:p w:rsidR="00E01EFD" w:rsidRDefault="00E01EFD" w:rsidP="00E01EFD">
      <w:pPr>
        <w:pStyle w:val="ListParagraph"/>
        <w:numPr>
          <w:ilvl w:val="0"/>
          <w:numId w:val="3"/>
        </w:numPr>
      </w:pPr>
      <w:r>
        <w:t xml:space="preserve">To </w:t>
      </w:r>
      <w:r w:rsidRPr="00F54607">
        <w:rPr>
          <w:b/>
        </w:rPr>
        <w:t>invite</w:t>
      </w:r>
      <w:r>
        <w:t xml:space="preserve"> the public to raise any matters of interest</w:t>
      </w:r>
    </w:p>
    <w:p w:rsidR="00E01EFD" w:rsidRDefault="00E01EFD" w:rsidP="00E01EFD">
      <w:pPr>
        <w:pStyle w:val="ListParagraph"/>
        <w:numPr>
          <w:ilvl w:val="0"/>
          <w:numId w:val="3"/>
        </w:numPr>
      </w:pPr>
      <w:r>
        <w:t>Close</w:t>
      </w:r>
    </w:p>
    <w:p w:rsidR="00E01EFD" w:rsidRDefault="00E01EFD" w:rsidP="00E01EFD">
      <w:pPr>
        <w:pStyle w:val="ListParagraph"/>
      </w:pPr>
    </w:p>
    <w:p w:rsidR="00E01EFD" w:rsidRPr="00E01EFD" w:rsidRDefault="00E01EFD" w:rsidP="003B268E">
      <w:pPr>
        <w:pStyle w:val="ListParagraph"/>
        <w:ind w:left="0"/>
        <w:rPr>
          <w:rFonts w:cs="Arial"/>
          <w:bdr w:val="none" w:sz="0" w:space="0" w:color="auto" w:frame="1"/>
        </w:rPr>
      </w:pPr>
      <w:r w:rsidRPr="00E01EFD">
        <w:rPr>
          <w:rFonts w:cs="Arial"/>
          <w:bdr w:val="none" w:sz="0" w:space="0" w:color="auto" w:frame="1"/>
        </w:rPr>
        <w:t xml:space="preserve">The Parish Meeting is an opportunity for parishioners on the Electoral Roll for Brailes to raise any matters of concern to them that relates to their local community. It would be helpful to have written notice of any matters to be raised but it is not essential. Matters can be raised at the meeting without prior notice. For any queries, please contact the Clerk to the Parish Council (Amanda Wasdell - Tel. 0771 055 4987 email </w:t>
      </w:r>
      <w:hyperlink r:id="rId5" w:history="1">
        <w:r w:rsidRPr="00E01EFD">
          <w:rPr>
            <w:rStyle w:val="Hyperlink"/>
            <w:rFonts w:cs="Arial"/>
            <w:bdr w:val="none" w:sz="0" w:space="0" w:color="auto" w:frame="1"/>
          </w:rPr>
          <w:t>clerk@brailesparishcouncil.co.uk</w:t>
        </w:r>
      </w:hyperlink>
      <w:r w:rsidRPr="00E01EFD">
        <w:rPr>
          <w:rFonts w:cs="Arial"/>
          <w:bdr w:val="none" w:sz="0" w:space="0" w:color="auto" w:frame="1"/>
        </w:rPr>
        <w:t>.)</w:t>
      </w:r>
    </w:p>
    <w:p w:rsidR="00E01EFD" w:rsidRDefault="00E01EFD" w:rsidP="003B268E">
      <w:pPr>
        <w:pStyle w:val="ListParagraph"/>
        <w:ind w:left="0"/>
      </w:pPr>
    </w:p>
    <w:p w:rsidR="009A13FA" w:rsidRPr="003B268E" w:rsidRDefault="003B268E" w:rsidP="003B268E">
      <w:pPr>
        <w:pStyle w:val="ListParagraph"/>
        <w:ind w:left="0"/>
        <w:rPr>
          <w:b/>
          <w:i/>
        </w:rPr>
      </w:pPr>
      <w:r w:rsidRPr="003B268E">
        <w:rPr>
          <w:b/>
          <w:i/>
        </w:rPr>
        <w:t>The Annual Parish Meeting will be followed by an ordinary meeting of Brailes Parish Council.  The notice and Agenda for this will be sent separately</w:t>
      </w:r>
      <w:r w:rsidR="009A13FA" w:rsidRPr="003B268E">
        <w:rPr>
          <w:b/>
          <w:i/>
        </w:rPr>
        <w:t xml:space="preserve">  </w:t>
      </w:r>
    </w:p>
    <w:p w:rsidR="003B268E" w:rsidRDefault="003B268E">
      <w:r>
        <w:t>On behalf of</w:t>
      </w:r>
    </w:p>
    <w:p w:rsidR="003B268E" w:rsidRDefault="003B268E">
      <w:r>
        <w:t>Amanda Wasdell, Clerk to the Parish Council</w:t>
      </w:r>
    </w:p>
    <w:p w:rsidR="003B268E" w:rsidRDefault="0063781A">
      <w:hyperlink r:id="rId6" w:history="1">
        <w:r w:rsidR="003B268E" w:rsidRPr="00383858">
          <w:rPr>
            <w:rStyle w:val="Hyperlink"/>
          </w:rPr>
          <w:t>clerk@brailesparishcouncil.co.uk</w:t>
        </w:r>
      </w:hyperlink>
      <w:r w:rsidR="003B268E">
        <w:t>, Tel 0771 055 4987</w:t>
      </w:r>
    </w:p>
    <w:p w:rsidR="003B268E" w:rsidRDefault="003B268E">
      <w:r>
        <w:t>This notice is dated Thursday 14</w:t>
      </w:r>
      <w:r w:rsidRPr="003B268E">
        <w:rPr>
          <w:vertAlign w:val="superscript"/>
        </w:rPr>
        <w:t>th</w:t>
      </w:r>
      <w:r>
        <w:t xml:space="preserve"> May 2015</w:t>
      </w:r>
    </w:p>
    <w:sectPr w:rsidR="003B268E" w:rsidSect="006378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3258"/>
    <w:multiLevelType w:val="hybridMultilevel"/>
    <w:tmpl w:val="C98C9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777B8A"/>
    <w:multiLevelType w:val="multilevel"/>
    <w:tmpl w:val="7890C4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55182E9F"/>
    <w:multiLevelType w:val="hybridMultilevel"/>
    <w:tmpl w:val="550AE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13FA"/>
    <w:rsid w:val="000301F5"/>
    <w:rsid w:val="00135867"/>
    <w:rsid w:val="00262CA8"/>
    <w:rsid w:val="003B268E"/>
    <w:rsid w:val="0063781A"/>
    <w:rsid w:val="009A13FA"/>
    <w:rsid w:val="009A60B4"/>
    <w:rsid w:val="00AC2BF1"/>
    <w:rsid w:val="00C53115"/>
    <w:rsid w:val="00E01EFD"/>
    <w:rsid w:val="00F546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8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CA8"/>
    <w:pPr>
      <w:ind w:left="720"/>
      <w:contextualSpacing/>
    </w:pPr>
  </w:style>
  <w:style w:type="character" w:styleId="Hyperlink">
    <w:name w:val="Hyperlink"/>
    <w:basedOn w:val="DefaultParagraphFont"/>
    <w:uiPriority w:val="99"/>
    <w:unhideWhenUsed/>
    <w:rsid w:val="0013586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railesparishcouncil.co.uk" TargetMode="External"/><Relationship Id="rId5" Type="http://schemas.openxmlformats.org/officeDocument/2006/relationships/hyperlink" Target="mailto:clerk@brailesparishcounc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1151</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de Maillet</dc:creator>
  <cp:lastModifiedBy>Amanda Wasdell</cp:lastModifiedBy>
  <cp:revision>3</cp:revision>
  <dcterms:created xsi:type="dcterms:W3CDTF">2015-05-20T21:26:00Z</dcterms:created>
  <dcterms:modified xsi:type="dcterms:W3CDTF">2015-05-21T16:36:00Z</dcterms:modified>
</cp:coreProperties>
</file>