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75" w:rsidRDefault="004E5830" w:rsidP="00340E44">
      <w:pPr>
        <w:ind w:left="0" w:firstLine="0"/>
        <w:jc w:val="center"/>
        <w:rPr>
          <w:b/>
        </w:rPr>
      </w:pPr>
      <w:bookmarkStart w:id="0" w:name="_GoBack"/>
      <w:bookmarkEnd w:id="0"/>
      <w:r>
        <w:rPr>
          <w:b/>
        </w:rPr>
        <w:tab/>
      </w:r>
    </w:p>
    <w:p w:rsidR="00340E44" w:rsidRPr="00AD6240" w:rsidRDefault="00BB68EC" w:rsidP="00340E44">
      <w:pPr>
        <w:ind w:left="0" w:firstLine="0"/>
        <w:jc w:val="center"/>
        <w:rPr>
          <w:b/>
        </w:rPr>
      </w:pPr>
      <w:r w:rsidRPr="00AD6240">
        <w:rPr>
          <w:b/>
        </w:rPr>
        <w:t xml:space="preserve"> </w:t>
      </w:r>
      <w:r w:rsidR="00340E44" w:rsidRPr="00AD6240">
        <w:rPr>
          <w:b/>
        </w:rPr>
        <w:t>BRAILES PARISH COUNCIL</w:t>
      </w:r>
    </w:p>
    <w:p w:rsidR="00340E44" w:rsidRPr="00AD6240" w:rsidRDefault="00EE4F87" w:rsidP="00340E44">
      <w:pPr>
        <w:rPr>
          <w:b/>
        </w:rPr>
      </w:pPr>
      <w:r>
        <w:rPr>
          <w:b/>
        </w:rPr>
        <w:t xml:space="preserve"> </w:t>
      </w:r>
    </w:p>
    <w:p w:rsidR="00340E44" w:rsidRPr="00AD6240" w:rsidRDefault="00340E44" w:rsidP="00340E44">
      <w:pPr>
        <w:ind w:left="0"/>
        <w:rPr>
          <w:b/>
        </w:rPr>
      </w:pPr>
      <w:r w:rsidRPr="00AD6240">
        <w:rPr>
          <w:b/>
        </w:rPr>
        <w:t>Dear Counci</w:t>
      </w:r>
      <w:r w:rsidR="00AD6240">
        <w:rPr>
          <w:b/>
        </w:rPr>
        <w:t>l</w:t>
      </w:r>
      <w:r w:rsidRPr="00AD6240">
        <w:rPr>
          <w:b/>
        </w:rPr>
        <w:t>lor, I hereby summon you to the Parish Council Meet</w:t>
      </w:r>
      <w:r w:rsidR="001C0046">
        <w:rPr>
          <w:b/>
        </w:rPr>
        <w:t>ing that wil</w:t>
      </w:r>
      <w:r w:rsidR="00337C1C">
        <w:rPr>
          <w:b/>
        </w:rPr>
        <w:t xml:space="preserve">l be held on Monday </w:t>
      </w:r>
      <w:r w:rsidR="00886D47">
        <w:rPr>
          <w:b/>
        </w:rPr>
        <w:t>25</w:t>
      </w:r>
      <w:r w:rsidR="00337C1C" w:rsidRPr="00337C1C">
        <w:rPr>
          <w:b/>
          <w:vertAlign w:val="superscript"/>
        </w:rPr>
        <w:t>th</w:t>
      </w:r>
      <w:r w:rsidR="00337C1C">
        <w:rPr>
          <w:b/>
        </w:rPr>
        <w:t xml:space="preserve"> July</w:t>
      </w:r>
      <w:r w:rsidR="009C40B9">
        <w:rPr>
          <w:b/>
        </w:rPr>
        <w:t xml:space="preserve"> </w:t>
      </w:r>
      <w:r w:rsidR="00095EBE">
        <w:rPr>
          <w:b/>
        </w:rPr>
        <w:t>2016</w:t>
      </w:r>
      <w:r w:rsidR="00EE0BB3">
        <w:rPr>
          <w:b/>
        </w:rPr>
        <w:t xml:space="preserve"> </w:t>
      </w:r>
      <w:r w:rsidR="00337C1C">
        <w:rPr>
          <w:b/>
        </w:rPr>
        <w:t>at 7.30.p.m. in The Pavilion</w:t>
      </w:r>
      <w:r w:rsidR="001C0046">
        <w:rPr>
          <w:b/>
        </w:rPr>
        <w:t>, Brailes</w:t>
      </w:r>
    </w:p>
    <w:p w:rsidR="00340E44" w:rsidRPr="00AD6240" w:rsidRDefault="00340E44" w:rsidP="00340E44">
      <w:pPr>
        <w:pStyle w:val="ListParagraph"/>
        <w:rPr>
          <w:b/>
        </w:rPr>
      </w:pPr>
      <w:r w:rsidRPr="00AD6240">
        <w:rPr>
          <w:b/>
        </w:rPr>
        <w:t xml:space="preserve">                       ---------------------------------------------</w:t>
      </w:r>
    </w:p>
    <w:p w:rsidR="00340E44" w:rsidRPr="00AD6240" w:rsidRDefault="00340E44" w:rsidP="00340E44">
      <w:pPr>
        <w:ind w:left="0" w:firstLine="360"/>
        <w:rPr>
          <w:b/>
        </w:rPr>
      </w:pPr>
      <w:r w:rsidRPr="00AD6240">
        <w:rPr>
          <w:b/>
        </w:rPr>
        <w:t xml:space="preserve">AGENDA </w:t>
      </w:r>
    </w:p>
    <w:p w:rsidR="00340E44" w:rsidRPr="00742028" w:rsidRDefault="00340E44" w:rsidP="00742028">
      <w:pPr>
        <w:ind w:left="0" w:firstLine="0"/>
        <w:rPr>
          <w:b/>
        </w:rPr>
      </w:pPr>
      <w:r w:rsidRPr="00742028">
        <w:rPr>
          <w:b/>
        </w:rPr>
        <w:tab/>
      </w:r>
    </w:p>
    <w:p w:rsidR="00340E44" w:rsidRPr="00AD6240" w:rsidRDefault="00340E44" w:rsidP="00742028">
      <w:pPr>
        <w:pStyle w:val="ListParagraph"/>
        <w:numPr>
          <w:ilvl w:val="0"/>
          <w:numId w:val="3"/>
        </w:numPr>
        <w:rPr>
          <w:b/>
        </w:rPr>
      </w:pPr>
      <w:r w:rsidRPr="00AD6240">
        <w:rPr>
          <w:b/>
        </w:rPr>
        <w:t>Disclosure of Interests</w:t>
      </w:r>
    </w:p>
    <w:p w:rsidR="00F02122" w:rsidRDefault="00F02122" w:rsidP="00F02122">
      <w:pPr>
        <w:pStyle w:val="Heading1"/>
        <w:numPr>
          <w:ilvl w:val="0"/>
          <w:numId w:val="13"/>
        </w:numPr>
        <w:spacing w:before="0"/>
        <w:rPr>
          <w:rFonts w:ascii="Times New Roman" w:hAnsi="Times New Roman" w:cs="Times New Roman"/>
          <w:color w:val="auto"/>
        </w:rPr>
      </w:pPr>
      <w:r w:rsidRPr="00C21FD0">
        <w:rPr>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t xml:space="preserve">. </w:t>
      </w:r>
    </w:p>
    <w:p w:rsidR="00F02122" w:rsidRPr="007E4218" w:rsidRDefault="00F02122" w:rsidP="00F02122"/>
    <w:p w:rsidR="00CB6D95" w:rsidRPr="007E4218" w:rsidRDefault="00CB6D95" w:rsidP="00F02122">
      <w:pPr>
        <w:ind w:left="0" w:firstLine="0"/>
      </w:pPr>
    </w:p>
    <w:p w:rsidR="00340E44" w:rsidRPr="00F0127D" w:rsidRDefault="00340E44" w:rsidP="00742028">
      <w:pPr>
        <w:pStyle w:val="ListParagraph"/>
        <w:numPr>
          <w:ilvl w:val="0"/>
          <w:numId w:val="3"/>
        </w:numPr>
        <w:rPr>
          <w:b/>
        </w:rPr>
      </w:pPr>
      <w:r w:rsidRPr="00F0127D">
        <w:rPr>
          <w:b/>
        </w:rPr>
        <w:t>Approve and sign the Minutes of th</w:t>
      </w:r>
      <w:r w:rsidR="00EE0BB3" w:rsidRPr="00F0127D">
        <w:rPr>
          <w:b/>
        </w:rPr>
        <w:t xml:space="preserve">e </w:t>
      </w:r>
      <w:r w:rsidR="00337C1C">
        <w:rPr>
          <w:b/>
        </w:rPr>
        <w:t>June 27th</w:t>
      </w:r>
      <w:r w:rsidR="00737500" w:rsidRPr="00F0127D">
        <w:rPr>
          <w:b/>
        </w:rPr>
        <w:t xml:space="preserve"> </w:t>
      </w:r>
      <w:r w:rsidRPr="00F0127D">
        <w:rPr>
          <w:b/>
        </w:rPr>
        <w:t>Meeting, to agree any apologies</w:t>
      </w:r>
      <w:r w:rsidR="00B00F3F" w:rsidRPr="00F0127D">
        <w:rPr>
          <w:b/>
        </w:rPr>
        <w:t xml:space="preserve"> – </w:t>
      </w:r>
    </w:p>
    <w:p w:rsidR="00CF13CE" w:rsidRDefault="00CF13CE" w:rsidP="00CF13CE">
      <w:pPr>
        <w:pStyle w:val="ListParagraph"/>
        <w:ind w:firstLine="0"/>
        <w:rPr>
          <w:b/>
        </w:rPr>
      </w:pPr>
      <w:r>
        <w:rPr>
          <w:b/>
        </w:rPr>
        <w:t xml:space="preserve">Apologies received from Cllr </w:t>
      </w:r>
      <w:r w:rsidR="005D74C1">
        <w:rPr>
          <w:b/>
        </w:rPr>
        <w:t>Ashall</w:t>
      </w:r>
      <w:r w:rsidR="001B772C">
        <w:rPr>
          <w:b/>
        </w:rPr>
        <w:t xml:space="preserve"> and Cllr Kaack</w:t>
      </w:r>
    </w:p>
    <w:p w:rsidR="00F0127D" w:rsidRPr="00AC41F5" w:rsidRDefault="00F0127D" w:rsidP="00CF13CE">
      <w:pPr>
        <w:pStyle w:val="ListParagraph"/>
        <w:ind w:firstLine="0"/>
        <w:rPr>
          <w:b/>
        </w:rPr>
      </w:pPr>
    </w:p>
    <w:p w:rsidR="000E5C9B" w:rsidRDefault="000E5C9B" w:rsidP="00742028">
      <w:pPr>
        <w:pStyle w:val="ListParagraph"/>
        <w:numPr>
          <w:ilvl w:val="0"/>
          <w:numId w:val="3"/>
        </w:numPr>
        <w:rPr>
          <w:b/>
        </w:rPr>
      </w:pPr>
      <w:r w:rsidRPr="00AC41F5">
        <w:rPr>
          <w:b/>
        </w:rPr>
        <w:t>Action from the last meeting</w:t>
      </w:r>
    </w:p>
    <w:p w:rsidR="00337C1C" w:rsidRDefault="00337C1C" w:rsidP="00337C1C">
      <w:pPr>
        <w:pStyle w:val="ListParagraph"/>
        <w:ind w:left="1440" w:firstLine="0"/>
      </w:pPr>
      <w:r w:rsidRPr="00337C1C">
        <w:t xml:space="preserve">Letters of thanks were sent to Paul Clark and Sarah Brook Taylor </w:t>
      </w:r>
    </w:p>
    <w:p w:rsidR="00337C1C" w:rsidRDefault="00337C1C" w:rsidP="00337C1C">
      <w:pPr>
        <w:pStyle w:val="ListParagraph"/>
        <w:ind w:left="1440" w:firstLine="0"/>
      </w:pPr>
      <w:r>
        <w:t>Accounts were submitted and a copy can be found online on the Brailes PC Website</w:t>
      </w:r>
    </w:p>
    <w:p w:rsidR="00337C1C" w:rsidRDefault="00337C1C" w:rsidP="00337C1C">
      <w:pPr>
        <w:pStyle w:val="ListParagraph"/>
        <w:ind w:left="1440" w:firstLine="0"/>
      </w:pPr>
      <w:r>
        <w:t>Clerk asked Jacob Harvey from Ash Landscapes to cut back tree on junction of Sutton Lane and High Street</w:t>
      </w:r>
    </w:p>
    <w:p w:rsidR="00946A96" w:rsidRDefault="00946A96" w:rsidP="00337C1C">
      <w:pPr>
        <w:pStyle w:val="ListParagraph"/>
        <w:ind w:left="1440" w:firstLine="0"/>
      </w:pPr>
      <w:r>
        <w:t>Hayman Joyce have been contacted to ask th</w:t>
      </w:r>
      <w:r w:rsidR="00AE0B1B">
        <w:t>em to get the hedge cut back on the corner of Castle Hill and the High Street</w:t>
      </w:r>
      <w:r w:rsidR="009474D9">
        <w:t xml:space="preserve"> – these have been cut back</w:t>
      </w:r>
    </w:p>
    <w:p w:rsidR="009474D9" w:rsidRDefault="009474D9" w:rsidP="00337C1C">
      <w:pPr>
        <w:pStyle w:val="ListParagraph"/>
        <w:ind w:left="1440" w:firstLine="0"/>
      </w:pPr>
      <w:r>
        <w:t xml:space="preserve">Potholes on </w:t>
      </w:r>
      <w:proofErr w:type="spellStart"/>
      <w:r>
        <w:t>Saltway</w:t>
      </w:r>
      <w:proofErr w:type="spellEnd"/>
      <w:r>
        <w:t xml:space="preserve"> Lane reported</w:t>
      </w:r>
    </w:p>
    <w:p w:rsidR="00337C1C" w:rsidRPr="00337C1C" w:rsidRDefault="00337C1C" w:rsidP="00337C1C">
      <w:pPr>
        <w:pStyle w:val="ListParagraph"/>
        <w:ind w:left="1440" w:firstLine="0"/>
      </w:pPr>
    </w:p>
    <w:p w:rsidR="00DD3AD9" w:rsidRPr="003D1704" w:rsidRDefault="00DD3AD9" w:rsidP="003D1704">
      <w:pPr>
        <w:ind w:left="0" w:firstLine="0"/>
        <w:rPr>
          <w:b/>
        </w:rPr>
      </w:pPr>
    </w:p>
    <w:p w:rsidR="00340E44" w:rsidRPr="00DD3AD9" w:rsidRDefault="00340E44" w:rsidP="00742028">
      <w:pPr>
        <w:pStyle w:val="ListParagraph"/>
        <w:numPr>
          <w:ilvl w:val="0"/>
          <w:numId w:val="3"/>
        </w:numPr>
      </w:pPr>
      <w:r w:rsidRPr="00AC41F5">
        <w:rPr>
          <w:b/>
        </w:rPr>
        <w:t xml:space="preserve">Reports from sub-committees – </w:t>
      </w:r>
    </w:p>
    <w:p w:rsidR="00AA6FD6" w:rsidRDefault="00A772CD" w:rsidP="003D1704">
      <w:pPr>
        <w:ind w:left="0"/>
        <w:rPr>
          <w:rFonts w:eastAsia="Times New Roman"/>
          <w:lang w:val="en-GB" w:eastAsia="en-GB"/>
        </w:rPr>
      </w:pPr>
      <w:r w:rsidRPr="00AD6240">
        <w:rPr>
          <w:rFonts w:eastAsia="Times New Roman"/>
          <w:u w:val="single"/>
          <w:lang w:val="en-GB" w:eastAsia="en-GB"/>
        </w:rPr>
        <w:t>Neighbourhood Plan</w:t>
      </w:r>
      <w:r w:rsidRPr="00AD6240">
        <w:rPr>
          <w:rFonts w:eastAsia="Times New Roman"/>
          <w:lang w:val="en-GB" w:eastAsia="en-GB"/>
        </w:rPr>
        <w:t xml:space="preserve"> –</w:t>
      </w:r>
      <w:r w:rsidR="00CA1813" w:rsidRPr="00CA1813">
        <w:rPr>
          <w:rFonts w:eastAsia="Times New Roman"/>
          <w:lang w:val="en-GB" w:eastAsia="en-GB"/>
        </w:rPr>
        <w:t xml:space="preserve">Update from the NP </w:t>
      </w:r>
      <w:r w:rsidR="00C05A7C" w:rsidRPr="00CA1813">
        <w:rPr>
          <w:rFonts w:eastAsia="Times New Roman"/>
          <w:lang w:val="en-GB" w:eastAsia="en-GB"/>
        </w:rPr>
        <w:t>Steering</w:t>
      </w:r>
      <w:r w:rsidR="00CA1813" w:rsidRPr="00CA1813">
        <w:rPr>
          <w:rFonts w:eastAsia="Times New Roman"/>
          <w:lang w:val="en-GB" w:eastAsia="en-GB"/>
        </w:rPr>
        <w:t xml:space="preserve"> Committee</w:t>
      </w:r>
    </w:p>
    <w:p w:rsidR="00337C1C" w:rsidRPr="00337C1C" w:rsidRDefault="00337C1C" w:rsidP="00337C1C">
      <w:pPr>
        <w:pStyle w:val="ListParagraph"/>
        <w:numPr>
          <w:ilvl w:val="0"/>
          <w:numId w:val="13"/>
        </w:numPr>
        <w:rPr>
          <w:rFonts w:eastAsia="Times New Roman"/>
          <w:lang w:val="en-GB" w:eastAsia="en-GB"/>
        </w:rPr>
      </w:pPr>
      <w:r>
        <w:rPr>
          <w:rFonts w:eastAsia="Times New Roman"/>
          <w:lang w:val="en-GB" w:eastAsia="en-GB"/>
        </w:rPr>
        <w:t xml:space="preserve">Decision needed regarding </w:t>
      </w:r>
      <w:r>
        <w:t>designation of Playing Field</w:t>
      </w:r>
      <w:r w:rsidR="006A48C8">
        <w:t xml:space="preserve"> and Village Greens to </w:t>
      </w:r>
      <w:r>
        <w:t xml:space="preserve"> a Local Green Space 06/07/2016</w:t>
      </w:r>
    </w:p>
    <w:p w:rsidR="00337C1C" w:rsidRPr="00337C1C" w:rsidRDefault="00337C1C" w:rsidP="00337C1C">
      <w:pPr>
        <w:pStyle w:val="ListParagraph"/>
        <w:numPr>
          <w:ilvl w:val="0"/>
          <w:numId w:val="13"/>
        </w:numPr>
        <w:rPr>
          <w:rFonts w:eastAsia="Times New Roman"/>
          <w:lang w:val="en-GB" w:eastAsia="en-GB"/>
        </w:rPr>
      </w:pPr>
      <w:r>
        <w:t xml:space="preserve">Payments made to Tadpole Planning </w:t>
      </w:r>
    </w:p>
    <w:p w:rsidR="00337C1C" w:rsidRPr="00337C1C" w:rsidRDefault="00337C1C" w:rsidP="00337C1C">
      <w:pPr>
        <w:pStyle w:val="ListParagraph"/>
        <w:numPr>
          <w:ilvl w:val="0"/>
          <w:numId w:val="13"/>
        </w:numPr>
        <w:rPr>
          <w:rFonts w:eastAsia="Times New Roman"/>
          <w:lang w:val="en-GB" w:eastAsia="en-GB"/>
        </w:rPr>
      </w:pPr>
    </w:p>
    <w:p w:rsidR="00F0127D" w:rsidRDefault="00F0127D" w:rsidP="00070EC7">
      <w:pPr>
        <w:ind w:left="0" w:firstLine="0"/>
        <w:rPr>
          <w:rFonts w:eastAsia="Times New Roman"/>
          <w:lang w:val="en-GB" w:eastAsia="en-GB"/>
        </w:rPr>
      </w:pPr>
    </w:p>
    <w:p w:rsidR="00CD796B" w:rsidRDefault="00340E44" w:rsidP="00AA6FD6">
      <w:pPr>
        <w:pStyle w:val="ListParagraph"/>
        <w:numPr>
          <w:ilvl w:val="0"/>
          <w:numId w:val="3"/>
        </w:numPr>
      </w:pPr>
      <w:r w:rsidRPr="00AA6FD6">
        <w:rPr>
          <w:b/>
        </w:rPr>
        <w:t xml:space="preserve">Floodwatch Report – </w:t>
      </w:r>
      <w:r w:rsidRPr="00AD6240">
        <w:t>to</w:t>
      </w:r>
      <w:r w:rsidRPr="00AA6FD6">
        <w:rPr>
          <w:b/>
        </w:rPr>
        <w:t xml:space="preserve"> </w:t>
      </w:r>
      <w:r w:rsidRPr="00AD6240">
        <w:t xml:space="preserve">receive a brief update of any flood news from Brailes Floodwatch </w:t>
      </w:r>
      <w:r w:rsidR="007604D0" w:rsidRPr="00AD6240">
        <w:t>T</w:t>
      </w:r>
      <w:r w:rsidRPr="00AD6240">
        <w:t xml:space="preserve">eam </w:t>
      </w:r>
    </w:p>
    <w:p w:rsidR="00AA6FD6" w:rsidRDefault="00AA6FD6" w:rsidP="00AA6FD6">
      <w:pPr>
        <w:pStyle w:val="ListParagraph"/>
        <w:ind w:firstLine="0"/>
      </w:pPr>
    </w:p>
    <w:p w:rsidR="00340E44" w:rsidRPr="0021581C" w:rsidRDefault="00340E44" w:rsidP="00742028">
      <w:pPr>
        <w:pStyle w:val="ListParagraph"/>
        <w:numPr>
          <w:ilvl w:val="0"/>
          <w:numId w:val="3"/>
        </w:numPr>
      </w:pPr>
      <w:r w:rsidRPr="00AC41F5">
        <w:rPr>
          <w:b/>
        </w:rPr>
        <w:t>Matters Arising since the last meeting</w:t>
      </w:r>
    </w:p>
    <w:p w:rsidR="0098259A" w:rsidRDefault="00F0127D" w:rsidP="00B752FC">
      <w:pPr>
        <w:pStyle w:val="NoSpacing"/>
        <w:rPr>
          <w:b/>
          <w:sz w:val="28"/>
          <w:szCs w:val="28"/>
        </w:rPr>
      </w:pPr>
      <w:r>
        <w:rPr>
          <w:b/>
          <w:sz w:val="28"/>
          <w:szCs w:val="28"/>
        </w:rPr>
        <w:t xml:space="preserve">            </w:t>
      </w:r>
      <w:r w:rsidR="0098259A" w:rsidRPr="00F0127D">
        <w:rPr>
          <w:b/>
          <w:sz w:val="28"/>
          <w:szCs w:val="28"/>
        </w:rPr>
        <w:t>Those needing decision</w:t>
      </w:r>
    </w:p>
    <w:p w:rsidR="00337C1C" w:rsidRPr="00F0127D" w:rsidRDefault="009A42A8" w:rsidP="00337C1C">
      <w:pPr>
        <w:pStyle w:val="NoSpacing"/>
        <w:numPr>
          <w:ilvl w:val="0"/>
          <w:numId w:val="13"/>
        </w:numPr>
        <w:rPr>
          <w:b/>
          <w:sz w:val="28"/>
          <w:szCs w:val="28"/>
        </w:rPr>
      </w:pPr>
      <w:r>
        <w:rPr>
          <w:b/>
          <w:sz w:val="28"/>
          <w:szCs w:val="28"/>
        </w:rPr>
        <w:t>Replacement De-fib checker for Cllr Rosenthal</w:t>
      </w:r>
    </w:p>
    <w:p w:rsidR="00093447" w:rsidRDefault="00093447" w:rsidP="00070EC7"/>
    <w:p w:rsidR="00070EC7" w:rsidRDefault="00070EC7" w:rsidP="00070EC7"/>
    <w:p w:rsidR="00F84BD2" w:rsidRDefault="00F84BD2" w:rsidP="0098259A">
      <w:pPr>
        <w:pStyle w:val="ListParagraph"/>
        <w:ind w:left="1080" w:firstLine="0"/>
      </w:pPr>
    </w:p>
    <w:p w:rsidR="00503DF8" w:rsidRPr="00153CC2" w:rsidRDefault="00503DF8" w:rsidP="00006475">
      <w:pPr>
        <w:pStyle w:val="NormalWeb"/>
        <w:ind w:left="720"/>
        <w:rPr>
          <w:b/>
        </w:rPr>
      </w:pPr>
    </w:p>
    <w:p w:rsidR="005D7541" w:rsidRDefault="00340E44" w:rsidP="00742028">
      <w:pPr>
        <w:ind w:left="0"/>
        <w:rPr>
          <w:b/>
        </w:rPr>
      </w:pPr>
      <w:r w:rsidRPr="00AD6240">
        <w:rPr>
          <w:b/>
        </w:rPr>
        <w:t>T</w:t>
      </w:r>
      <w:r w:rsidRPr="0060151A">
        <w:rPr>
          <w:b/>
        </w:rPr>
        <w:t>hose</w:t>
      </w:r>
      <w:r w:rsidRPr="00AD6240">
        <w:rPr>
          <w:b/>
        </w:rPr>
        <w:t xml:space="preserve"> needing discussions and possible decisions</w:t>
      </w:r>
    </w:p>
    <w:p w:rsidR="00337C1C" w:rsidRDefault="00AE0B1B" w:rsidP="00337C1C">
      <w:pPr>
        <w:pStyle w:val="ListParagraph"/>
        <w:numPr>
          <w:ilvl w:val="0"/>
          <w:numId w:val="13"/>
        </w:numPr>
      </w:pPr>
      <w:r>
        <w:t>Cllr de Maillet has asked that a date be set for a financial review</w:t>
      </w:r>
    </w:p>
    <w:p w:rsidR="009A42A8" w:rsidRDefault="009A42A8" w:rsidP="00337C1C">
      <w:pPr>
        <w:pStyle w:val="ListParagraph"/>
        <w:numPr>
          <w:ilvl w:val="0"/>
          <w:numId w:val="13"/>
        </w:numPr>
      </w:pPr>
      <w:r>
        <w:t>Flooding – SAFAG and a Brailes Flood Prevention Group</w:t>
      </w:r>
    </w:p>
    <w:p w:rsidR="009A42A8" w:rsidRPr="00337C1C" w:rsidRDefault="009A42A8" w:rsidP="00337C1C">
      <w:pPr>
        <w:pStyle w:val="ListParagraph"/>
        <w:numPr>
          <w:ilvl w:val="0"/>
          <w:numId w:val="13"/>
        </w:numPr>
      </w:pPr>
      <w:r>
        <w:t>Play area equipment</w:t>
      </w:r>
    </w:p>
    <w:p w:rsidR="00093447" w:rsidRPr="00742028" w:rsidRDefault="00093447" w:rsidP="00F0127D">
      <w:pPr>
        <w:ind w:left="1080" w:firstLine="0"/>
      </w:pPr>
    </w:p>
    <w:p w:rsidR="00340E44" w:rsidRDefault="00340E44" w:rsidP="00742028">
      <w:pPr>
        <w:pStyle w:val="ListParagraph"/>
        <w:numPr>
          <w:ilvl w:val="0"/>
          <w:numId w:val="3"/>
        </w:numPr>
      </w:pPr>
      <w:r w:rsidRPr="00AD6240">
        <w:t>C</w:t>
      </w:r>
      <w:r w:rsidR="004E2DB5" w:rsidRPr="00AC41F5">
        <w:rPr>
          <w:b/>
        </w:rPr>
        <w:t>ounty and D</w:t>
      </w:r>
      <w:r w:rsidRPr="00AC41F5">
        <w:rPr>
          <w:b/>
        </w:rPr>
        <w:t xml:space="preserve">istrict </w:t>
      </w:r>
      <w:r w:rsidR="00407E6A" w:rsidRPr="00AC41F5">
        <w:rPr>
          <w:b/>
        </w:rPr>
        <w:t>C</w:t>
      </w:r>
      <w:r w:rsidR="00604050" w:rsidRPr="00AC41F5">
        <w:rPr>
          <w:b/>
        </w:rPr>
        <w:t>ouncil</w:t>
      </w:r>
      <w:r w:rsidR="00407E6A" w:rsidRPr="00AC41F5">
        <w:rPr>
          <w:b/>
        </w:rPr>
        <w:t>l</w:t>
      </w:r>
      <w:r w:rsidR="00604050" w:rsidRPr="00AC41F5">
        <w:rPr>
          <w:b/>
        </w:rPr>
        <w:t>ors’</w:t>
      </w:r>
      <w:r w:rsidRPr="00AC41F5">
        <w:rPr>
          <w:b/>
        </w:rPr>
        <w:t xml:space="preserve"> reports – </w:t>
      </w:r>
      <w:r w:rsidRPr="00AD6240">
        <w:t>To</w:t>
      </w:r>
      <w:r w:rsidRPr="00AC41F5">
        <w:rPr>
          <w:b/>
        </w:rPr>
        <w:t xml:space="preserve"> </w:t>
      </w:r>
      <w:r w:rsidRPr="00AD6240">
        <w:t>rec</w:t>
      </w:r>
      <w:r w:rsidR="000F4BA7" w:rsidRPr="00AD6240">
        <w:t xml:space="preserve">eive a brief update </w:t>
      </w:r>
      <w:r w:rsidR="00B00F3F">
        <w:t>from</w:t>
      </w:r>
      <w:r w:rsidRPr="00AD6240">
        <w:t xml:space="preserve"> Cllr </w:t>
      </w:r>
      <w:r w:rsidR="006424D0" w:rsidRPr="00AD6240">
        <w:t>Gray</w:t>
      </w:r>
      <w:r w:rsidR="00742028">
        <w:t xml:space="preserve"> and Cllr Saint</w:t>
      </w:r>
      <w:r w:rsidR="00407E6A" w:rsidRPr="00AD6240">
        <w:t>.</w:t>
      </w:r>
    </w:p>
    <w:p w:rsidR="00DD3AD9" w:rsidRPr="00AD6240" w:rsidRDefault="00DD3AD9" w:rsidP="00DD3AD9">
      <w:pPr>
        <w:pStyle w:val="ListParagraph"/>
        <w:ind w:firstLine="0"/>
      </w:pPr>
    </w:p>
    <w:p w:rsidR="00864E66" w:rsidRDefault="00340E44" w:rsidP="00742028">
      <w:pPr>
        <w:pStyle w:val="ListParagraph"/>
        <w:numPr>
          <w:ilvl w:val="0"/>
          <w:numId w:val="3"/>
        </w:numPr>
      </w:pPr>
      <w:r w:rsidRPr="00AD6240">
        <w:rPr>
          <w:b/>
        </w:rPr>
        <w:t xml:space="preserve">Maintenance – </w:t>
      </w:r>
      <w:r w:rsidRPr="00AD6240">
        <w:t>reports of any maintenance needed.</w:t>
      </w:r>
    </w:p>
    <w:p w:rsidR="00DD3AD9" w:rsidRDefault="00DD3AD9" w:rsidP="00BB6976">
      <w:pPr>
        <w:ind w:left="0" w:firstLine="0"/>
      </w:pPr>
    </w:p>
    <w:p w:rsidR="001A31BE" w:rsidRPr="00AD6240" w:rsidRDefault="001A31BE" w:rsidP="00BB6976">
      <w:pPr>
        <w:ind w:left="0" w:firstLine="0"/>
      </w:pPr>
    </w:p>
    <w:p w:rsidR="0098259A" w:rsidRPr="00E146CD" w:rsidRDefault="00340E44" w:rsidP="0098125A">
      <w:pPr>
        <w:pStyle w:val="ListParagraph"/>
        <w:numPr>
          <w:ilvl w:val="0"/>
          <w:numId w:val="3"/>
        </w:numPr>
        <w:rPr>
          <w:u w:val="single"/>
        </w:rPr>
      </w:pPr>
      <w:r w:rsidRPr="00503DF8">
        <w:rPr>
          <w:b/>
        </w:rPr>
        <w:t xml:space="preserve">Correspondence </w:t>
      </w:r>
      <w:r w:rsidR="0098259A">
        <w:rPr>
          <w:b/>
        </w:rPr>
        <w:t xml:space="preserve"> - Letters from</w:t>
      </w:r>
    </w:p>
    <w:p w:rsidR="00AE0B1B" w:rsidRPr="00AE0B1B" w:rsidRDefault="00CF2C08" w:rsidP="00886D47">
      <w:pPr>
        <w:pStyle w:val="ListParagraph"/>
        <w:numPr>
          <w:ilvl w:val="0"/>
          <w:numId w:val="17"/>
        </w:numPr>
        <w:rPr>
          <w:u w:val="single"/>
        </w:rPr>
      </w:pPr>
      <w:r>
        <w:rPr>
          <w:rFonts w:ascii="Segoe UI" w:hAnsi="Segoe UI" w:cs="Segoe UI"/>
          <w:color w:val="444444"/>
          <w:sz w:val="26"/>
          <w:szCs w:val="26"/>
        </w:rPr>
        <w:t xml:space="preserve">Peter </w:t>
      </w:r>
      <w:proofErr w:type="spellStart"/>
      <w:r>
        <w:rPr>
          <w:rFonts w:ascii="Segoe UI" w:hAnsi="Segoe UI" w:cs="Segoe UI"/>
          <w:color w:val="444444"/>
          <w:sz w:val="26"/>
          <w:szCs w:val="26"/>
        </w:rPr>
        <w:t>Banton</w:t>
      </w:r>
      <w:proofErr w:type="spellEnd"/>
      <w:r>
        <w:rPr>
          <w:rFonts w:ascii="Segoe UI" w:hAnsi="Segoe UI" w:cs="Segoe UI"/>
          <w:color w:val="444444"/>
          <w:sz w:val="26"/>
          <w:szCs w:val="26"/>
        </w:rPr>
        <w:t xml:space="preserve"> re Shipston Link bus route going on website</w:t>
      </w:r>
      <w:r w:rsidR="009E4B6C">
        <w:rPr>
          <w:rFonts w:ascii="Segoe UI" w:hAnsi="Segoe UI" w:cs="Segoe UI"/>
          <w:color w:val="444444"/>
          <w:sz w:val="26"/>
          <w:szCs w:val="26"/>
        </w:rPr>
        <w:t>.</w:t>
      </w:r>
    </w:p>
    <w:p w:rsidR="00AE0B1B" w:rsidRPr="00AE0B1B" w:rsidRDefault="00AE0B1B" w:rsidP="00886D47">
      <w:pPr>
        <w:pStyle w:val="ListParagraph"/>
        <w:numPr>
          <w:ilvl w:val="0"/>
          <w:numId w:val="17"/>
        </w:numPr>
        <w:rPr>
          <w:u w:val="single"/>
        </w:rPr>
      </w:pPr>
      <w:r>
        <w:rPr>
          <w:rFonts w:ascii="Segoe UI" w:hAnsi="Segoe UI" w:cs="Segoe UI"/>
          <w:color w:val="444444"/>
          <w:sz w:val="26"/>
          <w:szCs w:val="26"/>
        </w:rPr>
        <w:t>Sarah Brook Taylor, thanking us for her thank you letter</w:t>
      </w:r>
    </w:p>
    <w:p w:rsidR="00AE0B1B" w:rsidRPr="00AE0B1B" w:rsidRDefault="00AE0B1B" w:rsidP="00886D47">
      <w:pPr>
        <w:pStyle w:val="ListParagraph"/>
        <w:numPr>
          <w:ilvl w:val="0"/>
          <w:numId w:val="17"/>
        </w:numPr>
        <w:rPr>
          <w:u w:val="single"/>
        </w:rPr>
      </w:pPr>
      <w:r>
        <w:rPr>
          <w:rFonts w:ascii="Segoe UI" w:hAnsi="Segoe UI" w:cs="Segoe UI"/>
          <w:color w:val="444444"/>
          <w:sz w:val="26"/>
          <w:szCs w:val="26"/>
        </w:rPr>
        <w:t xml:space="preserve">Gary </w:t>
      </w:r>
      <w:proofErr w:type="spellStart"/>
      <w:r>
        <w:rPr>
          <w:rFonts w:ascii="Segoe UI" w:hAnsi="Segoe UI" w:cs="Segoe UI"/>
          <w:color w:val="444444"/>
          <w:sz w:val="26"/>
          <w:szCs w:val="26"/>
        </w:rPr>
        <w:t>Bonsor</w:t>
      </w:r>
      <w:proofErr w:type="spellEnd"/>
      <w:r>
        <w:rPr>
          <w:rFonts w:ascii="Segoe UI" w:hAnsi="Segoe UI" w:cs="Segoe UI"/>
          <w:color w:val="444444"/>
          <w:sz w:val="26"/>
          <w:szCs w:val="26"/>
        </w:rPr>
        <w:t xml:space="preserve"> re Betty’s Field</w:t>
      </w:r>
    </w:p>
    <w:p w:rsidR="0098259A" w:rsidRPr="00886D47" w:rsidRDefault="00AE0B1B" w:rsidP="00886D47">
      <w:pPr>
        <w:pStyle w:val="ListParagraph"/>
        <w:numPr>
          <w:ilvl w:val="0"/>
          <w:numId w:val="17"/>
        </w:numPr>
        <w:rPr>
          <w:u w:val="single"/>
        </w:rPr>
      </w:pPr>
      <w:r>
        <w:rPr>
          <w:rFonts w:ascii="Segoe UI" w:hAnsi="Segoe UI" w:cs="Segoe UI"/>
          <w:color w:val="444444"/>
          <w:sz w:val="26"/>
          <w:szCs w:val="26"/>
        </w:rPr>
        <w:t xml:space="preserve">Richard </w:t>
      </w:r>
      <w:proofErr w:type="spellStart"/>
      <w:r>
        <w:rPr>
          <w:rFonts w:ascii="Segoe UI" w:hAnsi="Segoe UI" w:cs="Segoe UI"/>
          <w:color w:val="444444"/>
          <w:sz w:val="26"/>
          <w:szCs w:val="26"/>
        </w:rPr>
        <w:t>Cheeney</w:t>
      </w:r>
      <w:proofErr w:type="spellEnd"/>
      <w:r>
        <w:rPr>
          <w:rFonts w:ascii="Segoe UI" w:hAnsi="Segoe UI" w:cs="Segoe UI"/>
          <w:color w:val="444444"/>
          <w:sz w:val="26"/>
          <w:szCs w:val="26"/>
        </w:rPr>
        <w:t xml:space="preserve"> re designation of an open space for the playing fields</w:t>
      </w:r>
      <w:r w:rsidR="0059067C" w:rsidRPr="000C399E">
        <w:rPr>
          <w:rFonts w:ascii="Segoe UI" w:hAnsi="Segoe UI" w:cs="Segoe UI"/>
          <w:color w:val="444444"/>
          <w:sz w:val="26"/>
          <w:szCs w:val="26"/>
        </w:rPr>
        <w:br/>
      </w:r>
    </w:p>
    <w:p w:rsidR="00DD3AD9" w:rsidRDefault="00AA6FD6" w:rsidP="00AA6FD6">
      <w:pPr>
        <w:pStyle w:val="ListParagraph"/>
        <w:numPr>
          <w:ilvl w:val="0"/>
          <w:numId w:val="3"/>
        </w:numPr>
      </w:pPr>
      <w:r>
        <w:rPr>
          <w:b/>
        </w:rPr>
        <w:t xml:space="preserve"> </w:t>
      </w:r>
      <w:r w:rsidR="006424D0" w:rsidRPr="00503DF8">
        <w:rPr>
          <w:b/>
        </w:rPr>
        <w:t>Members of the Public –</w:t>
      </w:r>
      <w:r w:rsidR="006424D0" w:rsidRPr="00AD6240">
        <w:rPr>
          <w:b/>
        </w:rPr>
        <w:t xml:space="preserve"> </w:t>
      </w:r>
      <w:r w:rsidR="006424D0" w:rsidRPr="00AD6240">
        <w:t>Any member of the public may bring up a subject that can be discussed and then added to the next agenda for decision if needed</w:t>
      </w:r>
      <w:r w:rsidR="00CD796B">
        <w:t>.</w:t>
      </w:r>
    </w:p>
    <w:p w:rsidR="00AA6FD6" w:rsidRPr="00AD6240" w:rsidRDefault="00AA6FD6" w:rsidP="00AA6FD6">
      <w:pPr>
        <w:pStyle w:val="ListParagraph"/>
        <w:ind w:firstLine="0"/>
      </w:pPr>
    </w:p>
    <w:p w:rsidR="00F0127D" w:rsidRDefault="00AA6FD6" w:rsidP="00D854E5">
      <w:pPr>
        <w:pStyle w:val="ListParagraph"/>
        <w:numPr>
          <w:ilvl w:val="0"/>
          <w:numId w:val="3"/>
        </w:numPr>
        <w:rPr>
          <w:b/>
        </w:rPr>
      </w:pPr>
      <w:r>
        <w:rPr>
          <w:b/>
        </w:rPr>
        <w:t xml:space="preserve"> </w:t>
      </w:r>
      <w:r w:rsidR="00340E44" w:rsidRPr="00AD6240">
        <w:rPr>
          <w:b/>
        </w:rPr>
        <w:t>Planning applications</w:t>
      </w:r>
      <w:r w:rsidR="00D11F71">
        <w:rPr>
          <w:b/>
        </w:rPr>
        <w:t xml:space="preserve"> –</w:t>
      </w:r>
    </w:p>
    <w:p w:rsidR="00D854E5" w:rsidRPr="00D854E5" w:rsidRDefault="00D854E5" w:rsidP="00D854E5">
      <w:pPr>
        <w:ind w:left="0" w:firstLine="0"/>
        <w:rPr>
          <w:b/>
        </w:rPr>
      </w:pPr>
    </w:p>
    <w:p w:rsidR="00182126" w:rsidRPr="009A42A8" w:rsidRDefault="00182126" w:rsidP="00182126">
      <w:pPr>
        <w:pStyle w:val="BodyText"/>
        <w:numPr>
          <w:ilvl w:val="0"/>
          <w:numId w:val="20"/>
        </w:numPr>
        <w:tabs>
          <w:tab w:val="left" w:pos="1793"/>
          <w:tab w:val="left" w:pos="2155"/>
        </w:tabs>
        <w:rPr>
          <w:sz w:val="28"/>
          <w:szCs w:val="28"/>
        </w:rPr>
      </w:pPr>
      <w:r w:rsidRPr="009A42A8">
        <w:rPr>
          <w:sz w:val="28"/>
          <w:szCs w:val="28"/>
        </w:rPr>
        <w:t>16/02039/FUL  - Stables Site, Tommy’s Turn -  Demolition of existing stables and the erection of one new dwelling</w:t>
      </w:r>
      <w:r w:rsidR="00AC317B" w:rsidRPr="009A42A8">
        <w:rPr>
          <w:sz w:val="28"/>
          <w:szCs w:val="28"/>
        </w:rPr>
        <w:t xml:space="preserve"> – </w:t>
      </w:r>
      <w:r w:rsidR="00AC317B" w:rsidRPr="009A42A8">
        <w:rPr>
          <w:b/>
          <w:sz w:val="28"/>
          <w:szCs w:val="28"/>
        </w:rPr>
        <w:t>Decision needed by 8</w:t>
      </w:r>
      <w:r w:rsidR="00AC317B" w:rsidRPr="009A42A8">
        <w:rPr>
          <w:b/>
          <w:sz w:val="28"/>
          <w:szCs w:val="28"/>
          <w:vertAlign w:val="superscript"/>
        </w:rPr>
        <w:t>th</w:t>
      </w:r>
      <w:r w:rsidR="00AC317B" w:rsidRPr="009A42A8">
        <w:rPr>
          <w:b/>
          <w:sz w:val="28"/>
          <w:szCs w:val="28"/>
        </w:rPr>
        <w:t xml:space="preserve"> August 2016</w:t>
      </w:r>
    </w:p>
    <w:p w:rsidR="009A42A8" w:rsidRPr="009A42A8" w:rsidRDefault="009A42A8" w:rsidP="00182126">
      <w:pPr>
        <w:pStyle w:val="BodyText"/>
        <w:numPr>
          <w:ilvl w:val="0"/>
          <w:numId w:val="20"/>
        </w:numPr>
        <w:tabs>
          <w:tab w:val="left" w:pos="1793"/>
          <w:tab w:val="left" w:pos="2155"/>
        </w:tabs>
        <w:rPr>
          <w:sz w:val="28"/>
          <w:szCs w:val="28"/>
        </w:rPr>
      </w:pPr>
      <w:r w:rsidRPr="009A42A8">
        <w:rPr>
          <w:sz w:val="28"/>
          <w:szCs w:val="28"/>
        </w:rPr>
        <w:t>Pre Application Consultation Request - Telecommunications Facility: Mine Hill, Brailes, Banbury OX15 5BJ (Project Reference: 185753)</w:t>
      </w:r>
    </w:p>
    <w:p w:rsidR="009474D9" w:rsidRPr="009474D9" w:rsidRDefault="009474D9" w:rsidP="009474D9">
      <w:pPr>
        <w:pStyle w:val="BodyText"/>
        <w:numPr>
          <w:ilvl w:val="0"/>
          <w:numId w:val="20"/>
        </w:numPr>
        <w:tabs>
          <w:tab w:val="left" w:pos="1710"/>
        </w:tabs>
        <w:spacing w:line="280" w:lineRule="atLeast"/>
        <w:rPr>
          <w:rFonts w:ascii="Verdana" w:hAnsi="Verdana" w:cs="Verdana"/>
          <w:i/>
          <w:iCs/>
          <w:sz w:val="28"/>
          <w:szCs w:val="28"/>
        </w:rPr>
      </w:pPr>
      <w:r w:rsidRPr="009474D9">
        <w:rPr>
          <w:rFonts w:ascii="Verdana" w:hAnsi="Verdana" w:cs="Verdana"/>
          <w:b/>
          <w:bCs/>
          <w:i/>
          <w:iCs/>
          <w:sz w:val="28"/>
          <w:szCs w:val="28"/>
        </w:rPr>
        <w:t>Application(s) reference: 15/03999/FUL</w:t>
      </w:r>
    </w:p>
    <w:p w:rsidR="009474D9" w:rsidRPr="009474D9" w:rsidRDefault="009474D9" w:rsidP="009474D9">
      <w:pPr>
        <w:pStyle w:val="BodyText"/>
        <w:tabs>
          <w:tab w:val="left" w:pos="1710"/>
        </w:tabs>
        <w:spacing w:line="280" w:lineRule="atLeast"/>
        <w:ind w:left="1710"/>
        <w:rPr>
          <w:rFonts w:ascii="Verdana" w:hAnsi="Verdana" w:cs="Verdana"/>
          <w:sz w:val="28"/>
          <w:szCs w:val="28"/>
        </w:rPr>
      </w:pPr>
      <w:r w:rsidRPr="009474D9">
        <w:rPr>
          <w:rFonts w:ascii="Verdana" w:hAnsi="Verdana" w:cs="Verdana"/>
          <w:b/>
          <w:bCs/>
          <w:sz w:val="28"/>
          <w:szCs w:val="28"/>
        </w:rPr>
        <w:t>Planning Inspectorate Reference Number: APP/J3720/W/16/3152535</w:t>
      </w:r>
      <w:r w:rsidRPr="009474D9">
        <w:rPr>
          <w:rFonts w:ascii="Verdana" w:hAnsi="Verdana" w:cs="Verdana"/>
          <w:b/>
          <w:bCs/>
          <w:sz w:val="28"/>
          <w:szCs w:val="28"/>
        </w:rPr>
        <w:tab/>
      </w:r>
    </w:p>
    <w:p w:rsidR="009474D9" w:rsidRPr="009474D9" w:rsidRDefault="009474D9" w:rsidP="009474D9">
      <w:pPr>
        <w:pStyle w:val="BodyText"/>
        <w:tabs>
          <w:tab w:val="left" w:pos="1793"/>
          <w:tab w:val="left" w:pos="2139"/>
        </w:tabs>
        <w:spacing w:line="288" w:lineRule="atLeast"/>
        <w:rPr>
          <w:rFonts w:ascii="Verdana" w:hAnsi="Verdana" w:cs="Verdana"/>
          <w:sz w:val="28"/>
          <w:szCs w:val="28"/>
        </w:rPr>
      </w:pPr>
      <w:r w:rsidRPr="009474D9">
        <w:rPr>
          <w:rFonts w:ascii="Verdana" w:hAnsi="Verdana" w:cs="Verdana"/>
          <w:sz w:val="28"/>
          <w:szCs w:val="28"/>
        </w:rPr>
        <w:tab/>
      </w:r>
      <w:r w:rsidRPr="009474D9">
        <w:rPr>
          <w:rFonts w:ascii="Verdana" w:hAnsi="Verdana" w:cs="Verdana"/>
          <w:b/>
          <w:bCs/>
          <w:sz w:val="28"/>
          <w:szCs w:val="28"/>
        </w:rPr>
        <w:t>Appeal by</w:t>
      </w:r>
      <w:r w:rsidRPr="009474D9">
        <w:rPr>
          <w:rFonts w:ascii="Verdana" w:hAnsi="Verdana" w:cs="Verdana"/>
          <w:sz w:val="28"/>
          <w:szCs w:val="28"/>
        </w:rPr>
        <w:tab/>
        <w:t>:</w:t>
      </w:r>
      <w:r w:rsidRPr="009474D9">
        <w:rPr>
          <w:rFonts w:ascii="Verdana" w:hAnsi="Verdana" w:cs="Verdana"/>
          <w:sz w:val="28"/>
          <w:szCs w:val="28"/>
        </w:rPr>
        <w:tab/>
        <w:t xml:space="preserve">Mr Edward </w:t>
      </w:r>
      <w:proofErr w:type="spellStart"/>
      <w:r w:rsidRPr="009474D9">
        <w:rPr>
          <w:rFonts w:ascii="Verdana" w:hAnsi="Verdana" w:cs="Verdana"/>
          <w:sz w:val="28"/>
          <w:szCs w:val="28"/>
        </w:rPr>
        <w:t>Warmington</w:t>
      </w:r>
      <w:proofErr w:type="spellEnd"/>
    </w:p>
    <w:p w:rsidR="009474D9" w:rsidRPr="009474D9" w:rsidRDefault="009474D9" w:rsidP="009474D9">
      <w:pPr>
        <w:pStyle w:val="BodyText"/>
        <w:tabs>
          <w:tab w:val="left" w:pos="1793"/>
          <w:tab w:val="left" w:pos="2139"/>
        </w:tabs>
        <w:spacing w:line="288" w:lineRule="atLeast"/>
        <w:rPr>
          <w:rFonts w:ascii="Verdana" w:hAnsi="Verdana" w:cs="Verdana"/>
          <w:sz w:val="28"/>
          <w:szCs w:val="28"/>
        </w:rPr>
      </w:pPr>
      <w:r w:rsidRPr="009474D9">
        <w:rPr>
          <w:rFonts w:ascii="Verdana" w:hAnsi="Verdana" w:cs="Verdana"/>
          <w:sz w:val="28"/>
          <w:szCs w:val="28"/>
        </w:rPr>
        <w:tab/>
      </w:r>
      <w:r w:rsidRPr="009474D9">
        <w:rPr>
          <w:rFonts w:ascii="Verdana" w:hAnsi="Verdana" w:cs="Verdana"/>
          <w:b/>
          <w:bCs/>
          <w:sz w:val="28"/>
          <w:szCs w:val="28"/>
        </w:rPr>
        <w:t>Site at</w:t>
      </w:r>
      <w:r w:rsidRPr="009474D9">
        <w:rPr>
          <w:rFonts w:ascii="Verdana" w:hAnsi="Verdana" w:cs="Verdana"/>
          <w:sz w:val="28"/>
          <w:szCs w:val="28"/>
        </w:rPr>
        <w:tab/>
        <w:t>:</w:t>
      </w:r>
      <w:r w:rsidRPr="009474D9">
        <w:rPr>
          <w:rFonts w:ascii="Verdana" w:hAnsi="Verdana" w:cs="Verdana"/>
          <w:sz w:val="28"/>
          <w:szCs w:val="28"/>
        </w:rPr>
        <w:tab/>
        <w:t xml:space="preserve">Land Off, </w:t>
      </w:r>
      <w:proofErr w:type="spellStart"/>
      <w:r w:rsidRPr="009474D9">
        <w:rPr>
          <w:rFonts w:ascii="Verdana" w:hAnsi="Verdana" w:cs="Verdana"/>
          <w:sz w:val="28"/>
          <w:szCs w:val="28"/>
        </w:rPr>
        <w:t>Tommys</w:t>
      </w:r>
      <w:proofErr w:type="spellEnd"/>
      <w:r w:rsidRPr="009474D9">
        <w:rPr>
          <w:rFonts w:ascii="Verdana" w:hAnsi="Verdana" w:cs="Verdana"/>
          <w:sz w:val="28"/>
          <w:szCs w:val="28"/>
        </w:rPr>
        <w:t xml:space="preserve"> Turn Lane, Lower Brailes,  </w:t>
      </w:r>
    </w:p>
    <w:p w:rsidR="009474D9" w:rsidRPr="009474D9" w:rsidRDefault="009474D9" w:rsidP="009474D9">
      <w:pPr>
        <w:pStyle w:val="BodyText"/>
        <w:tabs>
          <w:tab w:val="left" w:pos="1793"/>
          <w:tab w:val="left" w:pos="2139"/>
        </w:tabs>
        <w:ind w:left="1080"/>
        <w:rPr>
          <w:rFonts w:ascii="Verdana" w:hAnsi="Verdana" w:cs="Verdana"/>
          <w:sz w:val="28"/>
          <w:szCs w:val="28"/>
        </w:rPr>
      </w:pPr>
      <w:r w:rsidRPr="009474D9">
        <w:rPr>
          <w:rFonts w:ascii="Verdana" w:hAnsi="Verdana" w:cs="Verdana"/>
          <w:b/>
          <w:bCs/>
          <w:sz w:val="28"/>
          <w:szCs w:val="28"/>
        </w:rPr>
        <w:tab/>
        <w:t>Proposal</w:t>
      </w:r>
      <w:r w:rsidRPr="009474D9">
        <w:rPr>
          <w:rFonts w:ascii="Verdana" w:hAnsi="Verdana" w:cs="Verdana"/>
          <w:sz w:val="28"/>
          <w:szCs w:val="28"/>
        </w:rPr>
        <w:tab/>
        <w:t>:</w:t>
      </w:r>
      <w:r w:rsidRPr="009474D9">
        <w:rPr>
          <w:rFonts w:ascii="Verdana" w:hAnsi="Verdana" w:cs="Verdana"/>
          <w:sz w:val="28"/>
          <w:szCs w:val="28"/>
        </w:rPr>
        <w:tab/>
        <w:t>Full application for the demolition of existing stables and the erection of one new dwelling  I wish to inform you of an appeal which has been made by the above against the decision of Stratford-on-Avon District Council.</w:t>
      </w:r>
    </w:p>
    <w:p w:rsidR="00C325FE" w:rsidRPr="009474D9" w:rsidRDefault="00C325FE" w:rsidP="00182126">
      <w:pPr>
        <w:pStyle w:val="BodyText"/>
        <w:numPr>
          <w:ilvl w:val="0"/>
          <w:numId w:val="20"/>
        </w:numPr>
        <w:tabs>
          <w:tab w:val="left" w:pos="1793"/>
          <w:tab w:val="left" w:pos="2155"/>
        </w:tabs>
        <w:rPr>
          <w:sz w:val="28"/>
          <w:szCs w:val="28"/>
        </w:rPr>
      </w:pPr>
    </w:p>
    <w:p w:rsidR="00AB2207" w:rsidRPr="009A42A8" w:rsidRDefault="00AB2207" w:rsidP="00182126">
      <w:pPr>
        <w:pStyle w:val="FreeForm"/>
        <w:rPr>
          <w:rFonts w:ascii="Times New Roman" w:hAnsi="Times New Roman"/>
          <w:sz w:val="28"/>
          <w:szCs w:val="28"/>
        </w:rPr>
      </w:pPr>
    </w:p>
    <w:p w:rsidR="00E86AC7" w:rsidRPr="009A42A8" w:rsidRDefault="00E86AC7" w:rsidP="00485F14">
      <w:pPr>
        <w:ind w:left="0" w:firstLine="0"/>
        <w:rPr>
          <w:b/>
        </w:rPr>
      </w:pPr>
    </w:p>
    <w:p w:rsidR="00340E44" w:rsidRPr="00742028" w:rsidRDefault="00AA6FD6" w:rsidP="00742028">
      <w:pPr>
        <w:pStyle w:val="ListParagraph"/>
        <w:numPr>
          <w:ilvl w:val="0"/>
          <w:numId w:val="3"/>
        </w:numPr>
        <w:rPr>
          <w:b/>
        </w:rPr>
      </w:pPr>
      <w:r>
        <w:rPr>
          <w:b/>
        </w:rPr>
        <w:t xml:space="preserve"> </w:t>
      </w:r>
      <w:r w:rsidR="00340E44" w:rsidRPr="00742028">
        <w:rPr>
          <w:b/>
        </w:rPr>
        <w:t>Finance</w:t>
      </w:r>
      <w:r w:rsidR="00340E44" w:rsidRPr="00AD6240">
        <w:t xml:space="preserve"> –</w:t>
      </w:r>
    </w:p>
    <w:p w:rsidR="005A56DA" w:rsidRDefault="008346FC" w:rsidP="00E33D0F">
      <w:pPr>
        <w:pStyle w:val="ListParagraph"/>
        <w:ind w:firstLine="0"/>
      </w:pPr>
      <w:r>
        <w:t>Receipt</w:t>
      </w:r>
      <w:r w:rsidR="00522293">
        <w:t xml:space="preserve"> </w:t>
      </w:r>
      <w:r w:rsidR="006A48C8">
        <w:t xml:space="preserve">– </w:t>
      </w:r>
    </w:p>
    <w:p w:rsidR="006A48C8" w:rsidRDefault="006A48C8" w:rsidP="00E33D0F">
      <w:pPr>
        <w:pStyle w:val="ListParagraph"/>
        <w:ind w:firstLine="0"/>
      </w:pPr>
      <w:r>
        <w:t xml:space="preserve">HMRC - </w:t>
      </w:r>
      <w:r>
        <w:tab/>
      </w:r>
      <w:r>
        <w:tab/>
      </w:r>
      <w:r>
        <w:tab/>
        <w:t>VAT reclaim</w:t>
      </w:r>
      <w:r>
        <w:tab/>
      </w:r>
      <w:r>
        <w:tab/>
      </w:r>
      <w:r>
        <w:tab/>
      </w:r>
      <w:r>
        <w:tab/>
        <w:t>£697.05</w:t>
      </w:r>
    </w:p>
    <w:p w:rsidR="00AA6FD6" w:rsidRDefault="00AA6FD6" w:rsidP="00AA6FD6">
      <w:pPr>
        <w:ind w:left="360" w:firstLine="360"/>
      </w:pPr>
      <w:r w:rsidRPr="00AD6240">
        <w:lastRenderedPageBreak/>
        <w:t>Payments requiring authorization:</w:t>
      </w:r>
    </w:p>
    <w:p w:rsidR="00AA6FD6" w:rsidRPr="00D854E5" w:rsidRDefault="005A56DA" w:rsidP="00AA6FD6">
      <w:pPr>
        <w:ind w:firstLine="0"/>
      </w:pPr>
      <w:r>
        <w:rPr>
          <w:sz w:val="24"/>
        </w:rPr>
        <w:t>Clerk</w:t>
      </w:r>
      <w:r>
        <w:rPr>
          <w:sz w:val="24"/>
        </w:rPr>
        <w:tab/>
      </w:r>
      <w:r>
        <w:rPr>
          <w:sz w:val="24"/>
        </w:rPr>
        <w:tab/>
      </w:r>
      <w:r>
        <w:rPr>
          <w:sz w:val="24"/>
        </w:rPr>
        <w:tab/>
      </w:r>
      <w:r>
        <w:rPr>
          <w:sz w:val="24"/>
        </w:rPr>
        <w:tab/>
        <w:t>Salary</w:t>
      </w:r>
      <w:r>
        <w:rPr>
          <w:sz w:val="24"/>
        </w:rPr>
        <w:tab/>
      </w:r>
      <w:r>
        <w:rPr>
          <w:sz w:val="24"/>
        </w:rPr>
        <w:tab/>
      </w:r>
      <w:r>
        <w:rPr>
          <w:sz w:val="24"/>
        </w:rPr>
        <w:tab/>
      </w:r>
      <w:r>
        <w:rPr>
          <w:sz w:val="24"/>
        </w:rPr>
        <w:tab/>
      </w:r>
      <w:r>
        <w:rPr>
          <w:sz w:val="24"/>
        </w:rPr>
        <w:tab/>
      </w:r>
      <w:r>
        <w:rPr>
          <w:sz w:val="24"/>
        </w:rPr>
        <w:tab/>
      </w:r>
      <w:r w:rsidRPr="00D854E5">
        <w:t>£606.32</w:t>
      </w:r>
    </w:p>
    <w:p w:rsidR="005A56DA" w:rsidRPr="00D854E5" w:rsidRDefault="005A56DA" w:rsidP="00AA6FD6">
      <w:pPr>
        <w:ind w:firstLine="0"/>
      </w:pPr>
    </w:p>
    <w:p w:rsidR="00742028" w:rsidRPr="00D854E5" w:rsidRDefault="00340E44" w:rsidP="00742028">
      <w:pPr>
        <w:ind w:firstLine="0"/>
      </w:pPr>
      <w:r w:rsidRPr="00D854E5">
        <w:t xml:space="preserve">Payments – </w:t>
      </w:r>
      <w:r w:rsidR="001E6793" w:rsidRPr="00D854E5">
        <w:t xml:space="preserve">payments by BACS were approved at the last meeting and have been paid </w:t>
      </w:r>
      <w:r w:rsidR="00604050" w:rsidRPr="00D854E5">
        <w:t>to:</w:t>
      </w:r>
      <w:r w:rsidR="00C2675F" w:rsidRPr="00D854E5">
        <w:t xml:space="preserve"> </w:t>
      </w:r>
    </w:p>
    <w:p w:rsidR="00E33D0F" w:rsidRDefault="00E33D0F" w:rsidP="00E33D0F">
      <w:pPr>
        <w:ind w:firstLine="0"/>
      </w:pPr>
      <w:r w:rsidRPr="00D854E5">
        <w:t xml:space="preserve">Amanda Wasdell </w:t>
      </w:r>
      <w:r w:rsidRPr="00D854E5">
        <w:tab/>
      </w:r>
      <w:r w:rsidRPr="00D854E5">
        <w:tab/>
        <w:t>Salary</w:t>
      </w:r>
      <w:r w:rsidRPr="00D854E5">
        <w:tab/>
      </w:r>
      <w:r w:rsidR="00A25F03" w:rsidRPr="00D854E5">
        <w:tab/>
      </w:r>
      <w:r w:rsidR="00A25F03" w:rsidRPr="00D854E5">
        <w:tab/>
      </w:r>
      <w:r w:rsidR="00A25F03" w:rsidRPr="00D854E5">
        <w:tab/>
      </w:r>
      <w:r w:rsidR="00A25F03" w:rsidRPr="00D854E5">
        <w:tab/>
      </w:r>
      <w:r w:rsidR="00A25F03" w:rsidRPr="00D854E5">
        <w:tab/>
        <w:t>£</w:t>
      </w:r>
      <w:r w:rsidR="00AE0B1B">
        <w:t>606.32</w:t>
      </w:r>
    </w:p>
    <w:p w:rsidR="00AE0B1B" w:rsidRPr="00D854E5" w:rsidRDefault="00AE0B1B" w:rsidP="00E33D0F">
      <w:pPr>
        <w:ind w:firstLine="0"/>
      </w:pPr>
    </w:p>
    <w:p w:rsidR="00D325CB" w:rsidRDefault="00D325CB" w:rsidP="001B772C">
      <w:pPr>
        <w:ind w:left="0" w:firstLine="0"/>
      </w:pPr>
    </w:p>
    <w:p w:rsidR="003720D8" w:rsidRPr="00AD6240" w:rsidRDefault="003720D8" w:rsidP="001E6793">
      <w:pPr>
        <w:ind w:left="360" w:firstLine="360"/>
      </w:pPr>
    </w:p>
    <w:p w:rsidR="00ED32EF" w:rsidRDefault="00604050" w:rsidP="00886D47">
      <w:pPr>
        <w:ind w:left="360" w:firstLine="360"/>
      </w:pPr>
      <w:r w:rsidRPr="00AD6240">
        <w:t xml:space="preserve"> </w:t>
      </w:r>
      <w:proofErr w:type="gramStart"/>
      <w:r w:rsidR="00340E44" w:rsidRPr="00AD6240">
        <w:t xml:space="preserve">Next </w:t>
      </w:r>
      <w:r w:rsidR="00D854E5">
        <w:t xml:space="preserve">Meeting Date </w:t>
      </w:r>
      <w:r w:rsidR="00886D47">
        <w:t xml:space="preserve">Tuesday August </w:t>
      </w:r>
      <w:r w:rsidR="00AE0B1B">
        <w:t>30</w:t>
      </w:r>
      <w:r w:rsidR="00AE0B1B" w:rsidRPr="00AE0B1B">
        <w:rPr>
          <w:vertAlign w:val="superscript"/>
        </w:rPr>
        <w:t>th</w:t>
      </w:r>
      <w:r w:rsidR="00AE0B1B">
        <w:t xml:space="preserve"> </w:t>
      </w:r>
      <w:r w:rsidR="00447ECB">
        <w:t>2016</w:t>
      </w:r>
      <w:r w:rsidR="00D854E5">
        <w:t xml:space="preserve"> in </w:t>
      </w:r>
      <w:r w:rsidR="00886D47">
        <w:t>the Village Hall</w:t>
      </w:r>
      <w:r w:rsidR="008346FC">
        <w:t>.</w:t>
      </w:r>
      <w:proofErr w:type="gramEnd"/>
      <w:r w:rsidR="008346FC">
        <w:t xml:space="preserve">  </w:t>
      </w:r>
    </w:p>
    <w:p w:rsidR="00ED32EF" w:rsidRDefault="00ED32EF" w:rsidP="00ED32EF">
      <w:pPr>
        <w:ind w:left="0"/>
      </w:pPr>
    </w:p>
    <w:p w:rsidR="00ED32EF" w:rsidRDefault="00ED32EF" w:rsidP="00ED32EF">
      <w:pPr>
        <w:ind w:left="0"/>
      </w:pPr>
    </w:p>
    <w:p w:rsidR="00340E44" w:rsidRPr="00AD6240" w:rsidRDefault="00340E44" w:rsidP="0021581C">
      <w:pPr>
        <w:ind w:left="0"/>
      </w:pPr>
      <w:r w:rsidRPr="00AD6240">
        <w:t>Amanda Wasdell (clerk)</w:t>
      </w:r>
    </w:p>
    <w:p w:rsidR="00340E44" w:rsidRDefault="00340E44"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0876F7" w:rsidRDefault="000876F7" w:rsidP="00AA3E01">
      <w:pPr>
        <w:ind w:left="0" w:firstLine="0"/>
      </w:pPr>
    </w:p>
    <w:p w:rsidR="000876F7" w:rsidRDefault="000876F7"/>
    <w:p w:rsidR="000876F7" w:rsidRDefault="000876F7"/>
    <w:p w:rsidR="000876F7" w:rsidRDefault="000876F7"/>
    <w:p w:rsidR="000876F7" w:rsidRDefault="000876F7"/>
    <w:p w:rsidR="000876F7" w:rsidRDefault="000876F7"/>
    <w:p w:rsidR="000876F7" w:rsidRDefault="000876F7"/>
    <w:p w:rsidR="00B2331C" w:rsidRDefault="00B2331C">
      <w:r>
        <w:rPr>
          <w:rFonts w:ascii="Calibri" w:hAnsi="Calibri"/>
        </w:rPr>
        <w:br/>
      </w:r>
    </w:p>
    <w:p w:rsidR="00B2331C" w:rsidRDefault="00B2331C"/>
    <w:p w:rsidR="00B2331C" w:rsidRDefault="00B2331C"/>
    <w:p w:rsidR="00B2331C" w:rsidRDefault="00B2331C" w:rsidP="00AC41F5">
      <w:pPr>
        <w:pStyle w:val="ListParagraph"/>
        <w:ind w:left="2160" w:firstLine="0"/>
      </w:pPr>
    </w:p>
    <w:p w:rsidR="00B2331C" w:rsidRDefault="00B2331C"/>
    <w:p w:rsidR="00B2331C" w:rsidRPr="00AD6240" w:rsidRDefault="00B2331C"/>
    <w:sectPr w:rsidR="00B2331C" w:rsidRPr="00AD6240" w:rsidSect="00337C1C">
      <w:pgSz w:w="12240" w:h="15840"/>
      <w:pgMar w:top="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89A"/>
    <w:multiLevelType w:val="hybridMultilevel"/>
    <w:tmpl w:val="35463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566541C"/>
    <w:multiLevelType w:val="hybridMultilevel"/>
    <w:tmpl w:val="FFB0C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9215A2"/>
    <w:multiLevelType w:val="hybridMultilevel"/>
    <w:tmpl w:val="1E5A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2362C"/>
    <w:multiLevelType w:val="hybridMultilevel"/>
    <w:tmpl w:val="D14CF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9D29EF"/>
    <w:multiLevelType w:val="multilevel"/>
    <w:tmpl w:val="BF0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86804"/>
    <w:multiLevelType w:val="hybridMultilevel"/>
    <w:tmpl w:val="7A9C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2730F"/>
    <w:multiLevelType w:val="hybridMultilevel"/>
    <w:tmpl w:val="9AA8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E5189"/>
    <w:multiLevelType w:val="hybridMultilevel"/>
    <w:tmpl w:val="9176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8B08EA"/>
    <w:multiLevelType w:val="hybridMultilevel"/>
    <w:tmpl w:val="35A20B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232EBB"/>
    <w:multiLevelType w:val="hybridMultilevel"/>
    <w:tmpl w:val="E11A40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B9208B9"/>
    <w:multiLevelType w:val="hybridMultilevel"/>
    <w:tmpl w:val="A3186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C58321B"/>
    <w:multiLevelType w:val="hybridMultilevel"/>
    <w:tmpl w:val="84788CD6"/>
    <w:lvl w:ilvl="0" w:tplc="0394ABA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4320A"/>
    <w:multiLevelType w:val="hybridMultilevel"/>
    <w:tmpl w:val="C11E1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2570BA2"/>
    <w:multiLevelType w:val="hybridMultilevel"/>
    <w:tmpl w:val="5CFA7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3743ECE"/>
    <w:multiLevelType w:val="hybridMultilevel"/>
    <w:tmpl w:val="3648D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A077CB2"/>
    <w:multiLevelType w:val="hybridMultilevel"/>
    <w:tmpl w:val="CBCE2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60764F67"/>
    <w:multiLevelType w:val="hybridMultilevel"/>
    <w:tmpl w:val="CDC4667E"/>
    <w:lvl w:ilvl="0" w:tplc="8CE6D7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1343D8"/>
    <w:multiLevelType w:val="hybridMultilevel"/>
    <w:tmpl w:val="FCAA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4D2359"/>
    <w:multiLevelType w:val="hybridMultilevel"/>
    <w:tmpl w:val="6F941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18"/>
  </w:num>
  <w:num w:numId="4">
    <w:abstractNumId w:val="4"/>
  </w:num>
  <w:num w:numId="5">
    <w:abstractNumId w:val="13"/>
  </w:num>
  <w:num w:numId="6">
    <w:abstractNumId w:val="7"/>
  </w:num>
  <w:num w:numId="7">
    <w:abstractNumId w:val="6"/>
  </w:num>
  <w:num w:numId="8">
    <w:abstractNumId w:val="15"/>
  </w:num>
  <w:num w:numId="9">
    <w:abstractNumId w:val="0"/>
  </w:num>
  <w:num w:numId="10">
    <w:abstractNumId w:val="2"/>
  </w:num>
  <w:num w:numId="11">
    <w:abstractNumId w:val="9"/>
  </w:num>
  <w:num w:numId="12">
    <w:abstractNumId w:val="12"/>
  </w:num>
  <w:num w:numId="13">
    <w:abstractNumId w:val="14"/>
  </w:num>
  <w:num w:numId="14">
    <w:abstractNumId w:val="16"/>
  </w:num>
  <w:num w:numId="15">
    <w:abstractNumId w:val="3"/>
  </w:num>
  <w:num w:numId="16">
    <w:abstractNumId w:val="11"/>
  </w:num>
  <w:num w:numId="17">
    <w:abstractNumId w:val="20"/>
  </w:num>
  <w:num w:numId="18">
    <w:abstractNumId w:val="19"/>
  </w:num>
  <w:num w:numId="19">
    <w:abstractNumId w:val="1"/>
  </w:num>
  <w:num w:numId="20">
    <w:abstractNumId w:val="8"/>
  </w:num>
  <w:num w:numId="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44"/>
    <w:rsid w:val="00006475"/>
    <w:rsid w:val="00027C07"/>
    <w:rsid w:val="000571CD"/>
    <w:rsid w:val="00070EC7"/>
    <w:rsid w:val="00075023"/>
    <w:rsid w:val="00080C04"/>
    <w:rsid w:val="0008699C"/>
    <w:rsid w:val="000876F7"/>
    <w:rsid w:val="00093447"/>
    <w:rsid w:val="00095EBE"/>
    <w:rsid w:val="000B38B4"/>
    <w:rsid w:val="000B54D7"/>
    <w:rsid w:val="000B7736"/>
    <w:rsid w:val="000C399E"/>
    <w:rsid w:val="000C5D4B"/>
    <w:rsid w:val="000E1887"/>
    <w:rsid w:val="000E5C9B"/>
    <w:rsid w:val="000E6CDB"/>
    <w:rsid w:val="000F0E74"/>
    <w:rsid w:val="000F408C"/>
    <w:rsid w:val="000F4BA7"/>
    <w:rsid w:val="00121A5F"/>
    <w:rsid w:val="00130164"/>
    <w:rsid w:val="00136431"/>
    <w:rsid w:val="00140C93"/>
    <w:rsid w:val="00151E3B"/>
    <w:rsid w:val="00152F8A"/>
    <w:rsid w:val="00153C67"/>
    <w:rsid w:val="00153CC2"/>
    <w:rsid w:val="00160670"/>
    <w:rsid w:val="00167852"/>
    <w:rsid w:val="00182126"/>
    <w:rsid w:val="00184068"/>
    <w:rsid w:val="0019342C"/>
    <w:rsid w:val="001A31BE"/>
    <w:rsid w:val="001B772C"/>
    <w:rsid w:val="001B7F87"/>
    <w:rsid w:val="001C0046"/>
    <w:rsid w:val="001D49D9"/>
    <w:rsid w:val="001E50AE"/>
    <w:rsid w:val="001E5219"/>
    <w:rsid w:val="001E6793"/>
    <w:rsid w:val="001F6C4E"/>
    <w:rsid w:val="002105C6"/>
    <w:rsid w:val="0021581C"/>
    <w:rsid w:val="0022595E"/>
    <w:rsid w:val="00240117"/>
    <w:rsid w:val="00241DD4"/>
    <w:rsid w:val="00256399"/>
    <w:rsid w:val="00256616"/>
    <w:rsid w:val="00263F09"/>
    <w:rsid w:val="002718F8"/>
    <w:rsid w:val="00272090"/>
    <w:rsid w:val="00280658"/>
    <w:rsid w:val="00290B5C"/>
    <w:rsid w:val="002A3B73"/>
    <w:rsid w:val="002C2423"/>
    <w:rsid w:val="002E3DBC"/>
    <w:rsid w:val="002E6EA4"/>
    <w:rsid w:val="002F14D0"/>
    <w:rsid w:val="002F3613"/>
    <w:rsid w:val="003101E8"/>
    <w:rsid w:val="003101EB"/>
    <w:rsid w:val="00321C6D"/>
    <w:rsid w:val="00324F13"/>
    <w:rsid w:val="00327AD4"/>
    <w:rsid w:val="00335DF7"/>
    <w:rsid w:val="00337C1C"/>
    <w:rsid w:val="00340E44"/>
    <w:rsid w:val="003430CD"/>
    <w:rsid w:val="00353B72"/>
    <w:rsid w:val="00355C86"/>
    <w:rsid w:val="003720D8"/>
    <w:rsid w:val="00373BBD"/>
    <w:rsid w:val="003B727A"/>
    <w:rsid w:val="003D1704"/>
    <w:rsid w:val="003E4A00"/>
    <w:rsid w:val="003E7F06"/>
    <w:rsid w:val="003F0047"/>
    <w:rsid w:val="00407E6A"/>
    <w:rsid w:val="004131AB"/>
    <w:rsid w:val="0042787A"/>
    <w:rsid w:val="00434C38"/>
    <w:rsid w:val="00435F54"/>
    <w:rsid w:val="00447C16"/>
    <w:rsid w:val="00447ECB"/>
    <w:rsid w:val="0047441A"/>
    <w:rsid w:val="00485F14"/>
    <w:rsid w:val="004868B1"/>
    <w:rsid w:val="004E2726"/>
    <w:rsid w:val="004E2DB5"/>
    <w:rsid w:val="004E5830"/>
    <w:rsid w:val="004F5A1A"/>
    <w:rsid w:val="005007E4"/>
    <w:rsid w:val="00503DF8"/>
    <w:rsid w:val="00522293"/>
    <w:rsid w:val="00525034"/>
    <w:rsid w:val="00525DB0"/>
    <w:rsid w:val="005279D7"/>
    <w:rsid w:val="0053120F"/>
    <w:rsid w:val="00532336"/>
    <w:rsid w:val="005769B0"/>
    <w:rsid w:val="0059067C"/>
    <w:rsid w:val="005A56DA"/>
    <w:rsid w:val="005B5428"/>
    <w:rsid w:val="005C70D9"/>
    <w:rsid w:val="005D24E8"/>
    <w:rsid w:val="005D580E"/>
    <w:rsid w:val="005D71E5"/>
    <w:rsid w:val="005D74C1"/>
    <w:rsid w:val="005D7541"/>
    <w:rsid w:val="005E21E3"/>
    <w:rsid w:val="005F24B1"/>
    <w:rsid w:val="006000D8"/>
    <w:rsid w:val="0060151A"/>
    <w:rsid w:val="00601673"/>
    <w:rsid w:val="00604050"/>
    <w:rsid w:val="0060590E"/>
    <w:rsid w:val="00614564"/>
    <w:rsid w:val="0063527F"/>
    <w:rsid w:val="006360ED"/>
    <w:rsid w:val="006410D1"/>
    <w:rsid w:val="006424D0"/>
    <w:rsid w:val="006428F4"/>
    <w:rsid w:val="00647099"/>
    <w:rsid w:val="00651B37"/>
    <w:rsid w:val="0065374C"/>
    <w:rsid w:val="006719A7"/>
    <w:rsid w:val="00680FED"/>
    <w:rsid w:val="00684254"/>
    <w:rsid w:val="00694675"/>
    <w:rsid w:val="006A48C8"/>
    <w:rsid w:val="006B0E50"/>
    <w:rsid w:val="006B37A5"/>
    <w:rsid w:val="006D39DB"/>
    <w:rsid w:val="006D4CC9"/>
    <w:rsid w:val="006D5084"/>
    <w:rsid w:val="006E47B6"/>
    <w:rsid w:val="006F4235"/>
    <w:rsid w:val="0070100F"/>
    <w:rsid w:val="00702285"/>
    <w:rsid w:val="00704354"/>
    <w:rsid w:val="00712EA1"/>
    <w:rsid w:val="0071321B"/>
    <w:rsid w:val="00715C43"/>
    <w:rsid w:val="007227C7"/>
    <w:rsid w:val="00734614"/>
    <w:rsid w:val="00737500"/>
    <w:rsid w:val="00742028"/>
    <w:rsid w:val="007604D0"/>
    <w:rsid w:val="00772767"/>
    <w:rsid w:val="00780533"/>
    <w:rsid w:val="00790DA7"/>
    <w:rsid w:val="00791BDB"/>
    <w:rsid w:val="007B2C88"/>
    <w:rsid w:val="007D0617"/>
    <w:rsid w:val="007D5878"/>
    <w:rsid w:val="007D5A39"/>
    <w:rsid w:val="007E4218"/>
    <w:rsid w:val="007F004B"/>
    <w:rsid w:val="007F14BF"/>
    <w:rsid w:val="007F2E36"/>
    <w:rsid w:val="008111E2"/>
    <w:rsid w:val="008159AD"/>
    <w:rsid w:val="0083129F"/>
    <w:rsid w:val="008346FC"/>
    <w:rsid w:val="00835559"/>
    <w:rsid w:val="0085768B"/>
    <w:rsid w:val="00864E66"/>
    <w:rsid w:val="0086761E"/>
    <w:rsid w:val="00886D47"/>
    <w:rsid w:val="008952B8"/>
    <w:rsid w:val="008A0587"/>
    <w:rsid w:val="008B57C9"/>
    <w:rsid w:val="008C5578"/>
    <w:rsid w:val="008E7987"/>
    <w:rsid w:val="00900118"/>
    <w:rsid w:val="009166F7"/>
    <w:rsid w:val="009469AC"/>
    <w:rsid w:val="00946A96"/>
    <w:rsid w:val="009474D9"/>
    <w:rsid w:val="009521D5"/>
    <w:rsid w:val="00976C91"/>
    <w:rsid w:val="0098125A"/>
    <w:rsid w:val="0098259A"/>
    <w:rsid w:val="00984C35"/>
    <w:rsid w:val="009948DE"/>
    <w:rsid w:val="009A37B5"/>
    <w:rsid w:val="009A42A8"/>
    <w:rsid w:val="009A66CE"/>
    <w:rsid w:val="009B2C3E"/>
    <w:rsid w:val="009B7AD6"/>
    <w:rsid w:val="009C3587"/>
    <w:rsid w:val="009C40B9"/>
    <w:rsid w:val="009D11E4"/>
    <w:rsid w:val="009E4B6C"/>
    <w:rsid w:val="009F34ED"/>
    <w:rsid w:val="009F5760"/>
    <w:rsid w:val="009F6C0B"/>
    <w:rsid w:val="009F7942"/>
    <w:rsid w:val="00A008EE"/>
    <w:rsid w:val="00A049E8"/>
    <w:rsid w:val="00A20A9F"/>
    <w:rsid w:val="00A25F03"/>
    <w:rsid w:val="00A51A2B"/>
    <w:rsid w:val="00A65624"/>
    <w:rsid w:val="00A668B5"/>
    <w:rsid w:val="00A715C1"/>
    <w:rsid w:val="00A772CD"/>
    <w:rsid w:val="00A82961"/>
    <w:rsid w:val="00A8583F"/>
    <w:rsid w:val="00A90430"/>
    <w:rsid w:val="00AA3E01"/>
    <w:rsid w:val="00AA5E9D"/>
    <w:rsid w:val="00AA6473"/>
    <w:rsid w:val="00AA6E73"/>
    <w:rsid w:val="00AA6FD6"/>
    <w:rsid w:val="00AB2207"/>
    <w:rsid w:val="00AC317B"/>
    <w:rsid w:val="00AC41F5"/>
    <w:rsid w:val="00AC51D5"/>
    <w:rsid w:val="00AC5E05"/>
    <w:rsid w:val="00AD2453"/>
    <w:rsid w:val="00AD6240"/>
    <w:rsid w:val="00AE0B1B"/>
    <w:rsid w:val="00AE773D"/>
    <w:rsid w:val="00AF0006"/>
    <w:rsid w:val="00B00F3F"/>
    <w:rsid w:val="00B040B7"/>
    <w:rsid w:val="00B15B73"/>
    <w:rsid w:val="00B22F75"/>
    <w:rsid w:val="00B2331C"/>
    <w:rsid w:val="00B31A94"/>
    <w:rsid w:val="00B417D7"/>
    <w:rsid w:val="00B5013C"/>
    <w:rsid w:val="00B63008"/>
    <w:rsid w:val="00B752FC"/>
    <w:rsid w:val="00BA53BD"/>
    <w:rsid w:val="00BA75CA"/>
    <w:rsid w:val="00BB68EC"/>
    <w:rsid w:val="00BB6976"/>
    <w:rsid w:val="00BB79AE"/>
    <w:rsid w:val="00BC0319"/>
    <w:rsid w:val="00BC2183"/>
    <w:rsid w:val="00BC2D00"/>
    <w:rsid w:val="00BC5ECE"/>
    <w:rsid w:val="00BE334C"/>
    <w:rsid w:val="00BE74EC"/>
    <w:rsid w:val="00C0043C"/>
    <w:rsid w:val="00C05A7C"/>
    <w:rsid w:val="00C06664"/>
    <w:rsid w:val="00C07554"/>
    <w:rsid w:val="00C1242A"/>
    <w:rsid w:val="00C16333"/>
    <w:rsid w:val="00C1781D"/>
    <w:rsid w:val="00C2675F"/>
    <w:rsid w:val="00C325FE"/>
    <w:rsid w:val="00C360A8"/>
    <w:rsid w:val="00C477A4"/>
    <w:rsid w:val="00C710B3"/>
    <w:rsid w:val="00C80B91"/>
    <w:rsid w:val="00C9430B"/>
    <w:rsid w:val="00CA1813"/>
    <w:rsid w:val="00CA6470"/>
    <w:rsid w:val="00CB60A2"/>
    <w:rsid w:val="00CB6D95"/>
    <w:rsid w:val="00CD796B"/>
    <w:rsid w:val="00CF13CE"/>
    <w:rsid w:val="00CF2C08"/>
    <w:rsid w:val="00D07CFD"/>
    <w:rsid w:val="00D11F71"/>
    <w:rsid w:val="00D325CB"/>
    <w:rsid w:val="00D70B4D"/>
    <w:rsid w:val="00D73123"/>
    <w:rsid w:val="00D854E5"/>
    <w:rsid w:val="00D933D2"/>
    <w:rsid w:val="00DA0F03"/>
    <w:rsid w:val="00DB709E"/>
    <w:rsid w:val="00DC5420"/>
    <w:rsid w:val="00DC7648"/>
    <w:rsid w:val="00DC7931"/>
    <w:rsid w:val="00DD3AD9"/>
    <w:rsid w:val="00DE0ABD"/>
    <w:rsid w:val="00DE1225"/>
    <w:rsid w:val="00E02073"/>
    <w:rsid w:val="00E0639F"/>
    <w:rsid w:val="00E146CD"/>
    <w:rsid w:val="00E17912"/>
    <w:rsid w:val="00E24ABC"/>
    <w:rsid w:val="00E33D0F"/>
    <w:rsid w:val="00E627B6"/>
    <w:rsid w:val="00E703A7"/>
    <w:rsid w:val="00E75E99"/>
    <w:rsid w:val="00E84DA5"/>
    <w:rsid w:val="00E86AC7"/>
    <w:rsid w:val="00EA36CB"/>
    <w:rsid w:val="00EB3FF6"/>
    <w:rsid w:val="00EC7DB6"/>
    <w:rsid w:val="00ED32EF"/>
    <w:rsid w:val="00ED5E67"/>
    <w:rsid w:val="00EE0BB3"/>
    <w:rsid w:val="00EE496E"/>
    <w:rsid w:val="00EE4F87"/>
    <w:rsid w:val="00EE767E"/>
    <w:rsid w:val="00F0127D"/>
    <w:rsid w:val="00F02122"/>
    <w:rsid w:val="00F109D0"/>
    <w:rsid w:val="00F15AE4"/>
    <w:rsid w:val="00F77DBD"/>
    <w:rsid w:val="00F77E54"/>
    <w:rsid w:val="00F846E6"/>
    <w:rsid w:val="00F84BD2"/>
    <w:rsid w:val="00F9023E"/>
    <w:rsid w:val="00F91E9E"/>
    <w:rsid w:val="00FA1621"/>
    <w:rsid w:val="00FB0429"/>
    <w:rsid w:val="00FD4D0B"/>
    <w:rsid w:val="00FD678B"/>
    <w:rsid w:val="00FE1CA5"/>
    <w:rsid w:val="00FE3CED"/>
    <w:rsid w:val="00FF2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1"/>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1"/>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 w:type="character" w:styleId="Emphasis">
    <w:name w:val="Emphasis"/>
    <w:basedOn w:val="DefaultParagraphFont"/>
    <w:uiPriority w:val="20"/>
    <w:qFormat/>
    <w:rsid w:val="00A772CD"/>
    <w:rPr>
      <w:i/>
      <w:iCs/>
    </w:rPr>
  </w:style>
  <w:style w:type="character" w:customStyle="1" w:styleId="block">
    <w:name w:val="block"/>
    <w:basedOn w:val="DefaultParagraphFont"/>
    <w:rsid w:val="00407E6A"/>
  </w:style>
  <w:style w:type="paragraph" w:styleId="NormalWeb">
    <w:name w:val="Normal (Web)"/>
    <w:basedOn w:val="Normal"/>
    <w:uiPriority w:val="99"/>
    <w:unhideWhenUsed/>
    <w:rsid w:val="00153CC2"/>
    <w:pPr>
      <w:widowControl/>
      <w:autoSpaceDE/>
      <w:autoSpaceDN/>
      <w:adjustRightInd/>
      <w:ind w:left="0" w:right="0" w:firstLine="0"/>
    </w:pPr>
    <w:rPr>
      <w:rFonts w:eastAsia="Times New Roman"/>
      <w:bCs w:val="0"/>
      <w:sz w:val="24"/>
      <w:szCs w:val="24"/>
      <w:lang w:val="en-GB" w:eastAsia="en-GB"/>
    </w:rPr>
  </w:style>
  <w:style w:type="paragraph" w:styleId="NoSpacing">
    <w:name w:val="No Spacing"/>
    <w:uiPriority w:val="1"/>
    <w:qFormat/>
    <w:rsid w:val="000876F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876F7"/>
    <w:rPr>
      <w:rFonts w:ascii="Tahoma" w:hAnsi="Tahoma" w:cs="Tahoma"/>
      <w:sz w:val="16"/>
      <w:szCs w:val="16"/>
    </w:rPr>
  </w:style>
  <w:style w:type="character" w:customStyle="1" w:styleId="BalloonTextChar">
    <w:name w:val="Balloon Text Char"/>
    <w:basedOn w:val="DefaultParagraphFont"/>
    <w:link w:val="BalloonText"/>
    <w:uiPriority w:val="99"/>
    <w:semiHidden/>
    <w:rsid w:val="000876F7"/>
    <w:rPr>
      <w:rFonts w:ascii="Tahoma" w:eastAsiaTheme="minorEastAsia" w:hAnsi="Tahoma" w:cs="Tahoma"/>
      <w:bCs/>
      <w:sz w:val="16"/>
      <w:szCs w:val="16"/>
      <w:lang w:val="en-US"/>
    </w:rPr>
  </w:style>
  <w:style w:type="paragraph" w:customStyle="1" w:styleId="Body">
    <w:name w:val="Body"/>
    <w:rsid w:val="00485F14"/>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rsid w:val="00485F14"/>
    <w:pPr>
      <w:spacing w:after="0" w:line="240" w:lineRule="auto"/>
    </w:pPr>
    <w:rPr>
      <w:rFonts w:ascii="Helvetica" w:eastAsia="ヒラギノ角ゴ Pro W3" w:hAnsi="Helvetica" w:cs="Times New Roman"/>
      <w:color w:val="000000"/>
      <w:sz w:val="24"/>
      <w:szCs w:val="20"/>
      <w:lang w:val="en-US" w:eastAsia="en-GB"/>
    </w:rPr>
  </w:style>
  <w:style w:type="character" w:customStyle="1" w:styleId="response">
    <w:name w:val="response"/>
    <w:basedOn w:val="DefaultParagraphFont"/>
    <w:rsid w:val="00F0127D"/>
  </w:style>
  <w:style w:type="character" w:customStyle="1" w:styleId="apple-converted-space">
    <w:name w:val="apple-converted-space"/>
    <w:basedOn w:val="DefaultParagraphFont"/>
    <w:rsid w:val="00F0127D"/>
  </w:style>
  <w:style w:type="character" w:customStyle="1" w:styleId="unsafesenderemail">
    <w:name w:val="unsafesenderemail"/>
    <w:basedOn w:val="DefaultParagraphFont"/>
    <w:rsid w:val="0059067C"/>
  </w:style>
  <w:style w:type="character" w:customStyle="1" w:styleId="Date1">
    <w:name w:val="Date1"/>
    <w:basedOn w:val="DefaultParagraphFont"/>
    <w:rsid w:val="0059067C"/>
  </w:style>
  <w:style w:type="paragraph" w:customStyle="1" w:styleId="ecxmsonormal">
    <w:name w:val="ecxmsonormal"/>
    <w:basedOn w:val="Normal"/>
    <w:rsid w:val="0059067C"/>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1"/>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1"/>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 w:type="character" w:styleId="Emphasis">
    <w:name w:val="Emphasis"/>
    <w:basedOn w:val="DefaultParagraphFont"/>
    <w:uiPriority w:val="20"/>
    <w:qFormat/>
    <w:rsid w:val="00A772CD"/>
    <w:rPr>
      <w:i/>
      <w:iCs/>
    </w:rPr>
  </w:style>
  <w:style w:type="character" w:customStyle="1" w:styleId="block">
    <w:name w:val="block"/>
    <w:basedOn w:val="DefaultParagraphFont"/>
    <w:rsid w:val="00407E6A"/>
  </w:style>
  <w:style w:type="paragraph" w:styleId="NormalWeb">
    <w:name w:val="Normal (Web)"/>
    <w:basedOn w:val="Normal"/>
    <w:uiPriority w:val="99"/>
    <w:unhideWhenUsed/>
    <w:rsid w:val="00153CC2"/>
    <w:pPr>
      <w:widowControl/>
      <w:autoSpaceDE/>
      <w:autoSpaceDN/>
      <w:adjustRightInd/>
      <w:ind w:left="0" w:right="0" w:firstLine="0"/>
    </w:pPr>
    <w:rPr>
      <w:rFonts w:eastAsia="Times New Roman"/>
      <w:bCs w:val="0"/>
      <w:sz w:val="24"/>
      <w:szCs w:val="24"/>
      <w:lang w:val="en-GB" w:eastAsia="en-GB"/>
    </w:rPr>
  </w:style>
  <w:style w:type="paragraph" w:styleId="NoSpacing">
    <w:name w:val="No Spacing"/>
    <w:uiPriority w:val="1"/>
    <w:qFormat/>
    <w:rsid w:val="000876F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876F7"/>
    <w:rPr>
      <w:rFonts w:ascii="Tahoma" w:hAnsi="Tahoma" w:cs="Tahoma"/>
      <w:sz w:val="16"/>
      <w:szCs w:val="16"/>
    </w:rPr>
  </w:style>
  <w:style w:type="character" w:customStyle="1" w:styleId="BalloonTextChar">
    <w:name w:val="Balloon Text Char"/>
    <w:basedOn w:val="DefaultParagraphFont"/>
    <w:link w:val="BalloonText"/>
    <w:uiPriority w:val="99"/>
    <w:semiHidden/>
    <w:rsid w:val="000876F7"/>
    <w:rPr>
      <w:rFonts w:ascii="Tahoma" w:eastAsiaTheme="minorEastAsia" w:hAnsi="Tahoma" w:cs="Tahoma"/>
      <w:bCs/>
      <w:sz w:val="16"/>
      <w:szCs w:val="16"/>
      <w:lang w:val="en-US"/>
    </w:rPr>
  </w:style>
  <w:style w:type="paragraph" w:customStyle="1" w:styleId="Body">
    <w:name w:val="Body"/>
    <w:rsid w:val="00485F14"/>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rsid w:val="00485F14"/>
    <w:pPr>
      <w:spacing w:after="0" w:line="240" w:lineRule="auto"/>
    </w:pPr>
    <w:rPr>
      <w:rFonts w:ascii="Helvetica" w:eastAsia="ヒラギノ角ゴ Pro W3" w:hAnsi="Helvetica" w:cs="Times New Roman"/>
      <w:color w:val="000000"/>
      <w:sz w:val="24"/>
      <w:szCs w:val="20"/>
      <w:lang w:val="en-US" w:eastAsia="en-GB"/>
    </w:rPr>
  </w:style>
  <w:style w:type="character" w:customStyle="1" w:styleId="response">
    <w:name w:val="response"/>
    <w:basedOn w:val="DefaultParagraphFont"/>
    <w:rsid w:val="00F0127D"/>
  </w:style>
  <w:style w:type="character" w:customStyle="1" w:styleId="apple-converted-space">
    <w:name w:val="apple-converted-space"/>
    <w:basedOn w:val="DefaultParagraphFont"/>
    <w:rsid w:val="00F0127D"/>
  </w:style>
  <w:style w:type="character" w:customStyle="1" w:styleId="unsafesenderemail">
    <w:name w:val="unsafesenderemail"/>
    <w:basedOn w:val="DefaultParagraphFont"/>
    <w:rsid w:val="0059067C"/>
  </w:style>
  <w:style w:type="character" w:customStyle="1" w:styleId="Date1">
    <w:name w:val="Date1"/>
    <w:basedOn w:val="DefaultParagraphFont"/>
    <w:rsid w:val="0059067C"/>
  </w:style>
  <w:style w:type="paragraph" w:customStyle="1" w:styleId="ecxmsonormal">
    <w:name w:val="ecxmsonormal"/>
    <w:basedOn w:val="Normal"/>
    <w:rsid w:val="0059067C"/>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2146">
      <w:bodyDiv w:val="1"/>
      <w:marLeft w:val="0"/>
      <w:marRight w:val="0"/>
      <w:marTop w:val="0"/>
      <w:marBottom w:val="0"/>
      <w:divBdr>
        <w:top w:val="none" w:sz="0" w:space="0" w:color="auto"/>
        <w:left w:val="none" w:sz="0" w:space="0" w:color="auto"/>
        <w:bottom w:val="none" w:sz="0" w:space="0" w:color="auto"/>
        <w:right w:val="none" w:sz="0" w:space="0" w:color="auto"/>
      </w:divBdr>
      <w:divsChild>
        <w:div w:id="491481742">
          <w:marLeft w:val="0"/>
          <w:marRight w:val="0"/>
          <w:marTop w:val="0"/>
          <w:marBottom w:val="0"/>
          <w:divBdr>
            <w:top w:val="none" w:sz="0" w:space="0" w:color="auto"/>
            <w:left w:val="none" w:sz="0" w:space="0" w:color="auto"/>
            <w:bottom w:val="none" w:sz="0" w:space="0" w:color="auto"/>
            <w:right w:val="none" w:sz="0" w:space="0" w:color="auto"/>
          </w:divBdr>
        </w:div>
        <w:div w:id="1661734006">
          <w:marLeft w:val="0"/>
          <w:marRight w:val="0"/>
          <w:marTop w:val="0"/>
          <w:marBottom w:val="0"/>
          <w:divBdr>
            <w:top w:val="none" w:sz="0" w:space="0" w:color="auto"/>
            <w:left w:val="none" w:sz="0" w:space="0" w:color="auto"/>
            <w:bottom w:val="none" w:sz="0" w:space="0" w:color="auto"/>
            <w:right w:val="none" w:sz="0" w:space="0" w:color="auto"/>
          </w:divBdr>
        </w:div>
        <w:div w:id="167066859">
          <w:marLeft w:val="0"/>
          <w:marRight w:val="0"/>
          <w:marTop w:val="0"/>
          <w:marBottom w:val="0"/>
          <w:divBdr>
            <w:top w:val="none" w:sz="0" w:space="0" w:color="auto"/>
            <w:left w:val="none" w:sz="0" w:space="0" w:color="auto"/>
            <w:bottom w:val="none" w:sz="0" w:space="0" w:color="auto"/>
            <w:right w:val="none" w:sz="0" w:space="0" w:color="auto"/>
          </w:divBdr>
        </w:div>
      </w:divsChild>
    </w:div>
    <w:div w:id="493910464">
      <w:bodyDiv w:val="1"/>
      <w:marLeft w:val="0"/>
      <w:marRight w:val="0"/>
      <w:marTop w:val="0"/>
      <w:marBottom w:val="0"/>
      <w:divBdr>
        <w:top w:val="none" w:sz="0" w:space="0" w:color="auto"/>
        <w:left w:val="none" w:sz="0" w:space="0" w:color="auto"/>
        <w:bottom w:val="none" w:sz="0" w:space="0" w:color="auto"/>
        <w:right w:val="none" w:sz="0" w:space="0" w:color="auto"/>
      </w:divBdr>
    </w:div>
    <w:div w:id="510338499">
      <w:bodyDiv w:val="1"/>
      <w:marLeft w:val="0"/>
      <w:marRight w:val="0"/>
      <w:marTop w:val="0"/>
      <w:marBottom w:val="0"/>
      <w:divBdr>
        <w:top w:val="none" w:sz="0" w:space="0" w:color="auto"/>
        <w:left w:val="none" w:sz="0" w:space="0" w:color="auto"/>
        <w:bottom w:val="none" w:sz="0" w:space="0" w:color="auto"/>
        <w:right w:val="none" w:sz="0" w:space="0" w:color="auto"/>
      </w:divBdr>
    </w:div>
    <w:div w:id="622422778">
      <w:bodyDiv w:val="1"/>
      <w:marLeft w:val="0"/>
      <w:marRight w:val="0"/>
      <w:marTop w:val="0"/>
      <w:marBottom w:val="0"/>
      <w:divBdr>
        <w:top w:val="none" w:sz="0" w:space="0" w:color="auto"/>
        <w:left w:val="none" w:sz="0" w:space="0" w:color="auto"/>
        <w:bottom w:val="none" w:sz="0" w:space="0" w:color="auto"/>
        <w:right w:val="none" w:sz="0" w:space="0" w:color="auto"/>
      </w:divBdr>
    </w:div>
    <w:div w:id="704258594">
      <w:bodyDiv w:val="1"/>
      <w:marLeft w:val="0"/>
      <w:marRight w:val="0"/>
      <w:marTop w:val="0"/>
      <w:marBottom w:val="0"/>
      <w:divBdr>
        <w:top w:val="none" w:sz="0" w:space="0" w:color="auto"/>
        <w:left w:val="none" w:sz="0" w:space="0" w:color="auto"/>
        <w:bottom w:val="none" w:sz="0" w:space="0" w:color="auto"/>
        <w:right w:val="none" w:sz="0" w:space="0" w:color="auto"/>
      </w:divBdr>
    </w:div>
    <w:div w:id="776170937">
      <w:bodyDiv w:val="1"/>
      <w:marLeft w:val="0"/>
      <w:marRight w:val="0"/>
      <w:marTop w:val="0"/>
      <w:marBottom w:val="0"/>
      <w:divBdr>
        <w:top w:val="none" w:sz="0" w:space="0" w:color="auto"/>
        <w:left w:val="none" w:sz="0" w:space="0" w:color="auto"/>
        <w:bottom w:val="none" w:sz="0" w:space="0" w:color="auto"/>
        <w:right w:val="none" w:sz="0" w:space="0" w:color="auto"/>
      </w:divBdr>
    </w:div>
    <w:div w:id="934047158">
      <w:bodyDiv w:val="1"/>
      <w:marLeft w:val="0"/>
      <w:marRight w:val="0"/>
      <w:marTop w:val="0"/>
      <w:marBottom w:val="0"/>
      <w:divBdr>
        <w:top w:val="none" w:sz="0" w:space="0" w:color="auto"/>
        <w:left w:val="none" w:sz="0" w:space="0" w:color="auto"/>
        <w:bottom w:val="none" w:sz="0" w:space="0" w:color="auto"/>
        <w:right w:val="none" w:sz="0" w:space="0" w:color="auto"/>
      </w:divBdr>
    </w:div>
    <w:div w:id="938292763">
      <w:bodyDiv w:val="1"/>
      <w:marLeft w:val="0"/>
      <w:marRight w:val="0"/>
      <w:marTop w:val="0"/>
      <w:marBottom w:val="0"/>
      <w:divBdr>
        <w:top w:val="none" w:sz="0" w:space="0" w:color="auto"/>
        <w:left w:val="none" w:sz="0" w:space="0" w:color="auto"/>
        <w:bottom w:val="none" w:sz="0" w:space="0" w:color="auto"/>
        <w:right w:val="none" w:sz="0" w:space="0" w:color="auto"/>
      </w:divBdr>
    </w:div>
    <w:div w:id="971598589">
      <w:bodyDiv w:val="1"/>
      <w:marLeft w:val="0"/>
      <w:marRight w:val="0"/>
      <w:marTop w:val="0"/>
      <w:marBottom w:val="0"/>
      <w:divBdr>
        <w:top w:val="none" w:sz="0" w:space="0" w:color="auto"/>
        <w:left w:val="none" w:sz="0" w:space="0" w:color="auto"/>
        <w:bottom w:val="none" w:sz="0" w:space="0" w:color="auto"/>
        <w:right w:val="none" w:sz="0" w:space="0" w:color="auto"/>
      </w:divBdr>
    </w:div>
    <w:div w:id="991107051">
      <w:bodyDiv w:val="1"/>
      <w:marLeft w:val="0"/>
      <w:marRight w:val="0"/>
      <w:marTop w:val="0"/>
      <w:marBottom w:val="0"/>
      <w:divBdr>
        <w:top w:val="none" w:sz="0" w:space="0" w:color="auto"/>
        <w:left w:val="none" w:sz="0" w:space="0" w:color="auto"/>
        <w:bottom w:val="none" w:sz="0" w:space="0" w:color="auto"/>
        <w:right w:val="none" w:sz="0" w:space="0" w:color="auto"/>
      </w:divBdr>
      <w:divsChild>
        <w:div w:id="1733381710">
          <w:marLeft w:val="0"/>
          <w:marRight w:val="0"/>
          <w:marTop w:val="0"/>
          <w:marBottom w:val="0"/>
          <w:divBdr>
            <w:top w:val="none" w:sz="0" w:space="0" w:color="auto"/>
            <w:left w:val="none" w:sz="0" w:space="0" w:color="auto"/>
            <w:bottom w:val="none" w:sz="0" w:space="0" w:color="auto"/>
            <w:right w:val="none" w:sz="0" w:space="0" w:color="auto"/>
          </w:divBdr>
          <w:divsChild>
            <w:div w:id="1325938047">
              <w:marLeft w:val="0"/>
              <w:marRight w:val="0"/>
              <w:marTop w:val="150"/>
              <w:marBottom w:val="0"/>
              <w:divBdr>
                <w:top w:val="none" w:sz="0" w:space="0" w:color="auto"/>
                <w:left w:val="none" w:sz="0" w:space="0" w:color="auto"/>
                <w:bottom w:val="none" w:sz="0" w:space="0" w:color="auto"/>
                <w:right w:val="none" w:sz="0" w:space="0" w:color="auto"/>
              </w:divBdr>
            </w:div>
          </w:divsChild>
        </w:div>
        <w:div w:id="1777095447">
          <w:marLeft w:val="0"/>
          <w:marRight w:val="0"/>
          <w:marTop w:val="0"/>
          <w:marBottom w:val="374"/>
          <w:divBdr>
            <w:top w:val="single" w:sz="8" w:space="0" w:color="CCCCCC"/>
            <w:left w:val="none" w:sz="0" w:space="0" w:color="auto"/>
            <w:bottom w:val="none" w:sz="0" w:space="0" w:color="auto"/>
            <w:right w:val="none" w:sz="0" w:space="0" w:color="auto"/>
          </w:divBdr>
          <w:divsChild>
            <w:div w:id="1470827454">
              <w:marLeft w:val="0"/>
              <w:marRight w:val="0"/>
              <w:marTop w:val="0"/>
              <w:marBottom w:val="0"/>
              <w:divBdr>
                <w:top w:val="none" w:sz="0" w:space="0" w:color="auto"/>
                <w:left w:val="none" w:sz="0" w:space="0" w:color="auto"/>
                <w:bottom w:val="none" w:sz="0" w:space="0" w:color="auto"/>
                <w:right w:val="none" w:sz="0" w:space="0" w:color="auto"/>
              </w:divBdr>
              <w:divsChild>
                <w:div w:id="1014301685">
                  <w:marLeft w:val="0"/>
                  <w:marRight w:val="0"/>
                  <w:marTop w:val="0"/>
                  <w:marBottom w:val="0"/>
                  <w:divBdr>
                    <w:top w:val="none" w:sz="0" w:space="0" w:color="auto"/>
                    <w:left w:val="none" w:sz="0" w:space="0" w:color="auto"/>
                    <w:bottom w:val="none" w:sz="0" w:space="0" w:color="auto"/>
                    <w:right w:val="none" w:sz="0" w:space="0" w:color="auto"/>
                  </w:divBdr>
                  <w:divsChild>
                    <w:div w:id="1531717983">
                      <w:marLeft w:val="0"/>
                      <w:marRight w:val="0"/>
                      <w:marTop w:val="0"/>
                      <w:marBottom w:val="0"/>
                      <w:divBdr>
                        <w:top w:val="none" w:sz="0" w:space="0" w:color="auto"/>
                        <w:left w:val="none" w:sz="0" w:space="0" w:color="auto"/>
                        <w:bottom w:val="none" w:sz="0" w:space="0" w:color="auto"/>
                        <w:right w:val="none" w:sz="0" w:space="0" w:color="auto"/>
                      </w:divBdr>
                      <w:divsChild>
                        <w:div w:id="1132669817">
                          <w:marLeft w:val="0"/>
                          <w:marRight w:val="0"/>
                          <w:marTop w:val="0"/>
                          <w:marBottom w:val="0"/>
                          <w:divBdr>
                            <w:top w:val="none" w:sz="0" w:space="0" w:color="auto"/>
                            <w:left w:val="none" w:sz="0" w:space="0" w:color="auto"/>
                            <w:bottom w:val="none" w:sz="0" w:space="0" w:color="auto"/>
                            <w:right w:val="none" w:sz="0" w:space="0" w:color="auto"/>
                          </w:divBdr>
                          <w:divsChild>
                            <w:div w:id="845705064">
                              <w:marLeft w:val="0"/>
                              <w:marRight w:val="0"/>
                              <w:marTop w:val="0"/>
                              <w:marBottom w:val="0"/>
                              <w:divBdr>
                                <w:top w:val="none" w:sz="0" w:space="0" w:color="auto"/>
                                <w:left w:val="none" w:sz="0" w:space="0" w:color="auto"/>
                                <w:bottom w:val="none" w:sz="0" w:space="0" w:color="auto"/>
                                <w:right w:val="none" w:sz="0" w:space="0" w:color="auto"/>
                              </w:divBdr>
                              <w:divsChild>
                                <w:div w:id="1361663290">
                                  <w:marLeft w:val="1403"/>
                                  <w:marRight w:val="0"/>
                                  <w:marTop w:val="0"/>
                                  <w:marBottom w:val="0"/>
                                  <w:divBdr>
                                    <w:top w:val="none" w:sz="0" w:space="0" w:color="auto"/>
                                    <w:left w:val="none" w:sz="0" w:space="0" w:color="auto"/>
                                    <w:bottom w:val="none" w:sz="0" w:space="0" w:color="auto"/>
                                    <w:right w:val="none" w:sz="0" w:space="0" w:color="auto"/>
                                  </w:divBdr>
                                  <w:divsChild>
                                    <w:div w:id="18550101">
                                      <w:marLeft w:val="0"/>
                                      <w:marRight w:val="0"/>
                                      <w:marTop w:val="94"/>
                                      <w:marBottom w:val="0"/>
                                      <w:divBdr>
                                        <w:top w:val="none" w:sz="0" w:space="0" w:color="auto"/>
                                        <w:left w:val="none" w:sz="0" w:space="0" w:color="auto"/>
                                        <w:bottom w:val="none" w:sz="0" w:space="0" w:color="auto"/>
                                        <w:right w:val="none" w:sz="0" w:space="0" w:color="auto"/>
                                      </w:divBdr>
                                      <w:divsChild>
                                        <w:div w:id="539703900">
                                          <w:marLeft w:val="0"/>
                                          <w:marRight w:val="0"/>
                                          <w:marTop w:val="0"/>
                                          <w:marBottom w:val="0"/>
                                          <w:divBdr>
                                            <w:top w:val="none" w:sz="0" w:space="0" w:color="auto"/>
                                            <w:left w:val="none" w:sz="0" w:space="0" w:color="auto"/>
                                            <w:bottom w:val="none" w:sz="0" w:space="0" w:color="auto"/>
                                            <w:right w:val="none" w:sz="0" w:space="0" w:color="auto"/>
                                          </w:divBdr>
                                          <w:divsChild>
                                            <w:div w:id="356583190">
                                              <w:marLeft w:val="0"/>
                                              <w:marRight w:val="0"/>
                                              <w:marTop w:val="0"/>
                                              <w:marBottom w:val="0"/>
                                              <w:divBdr>
                                                <w:top w:val="none" w:sz="0" w:space="0" w:color="auto"/>
                                                <w:left w:val="none" w:sz="0" w:space="0" w:color="auto"/>
                                                <w:bottom w:val="none" w:sz="0" w:space="0" w:color="auto"/>
                                                <w:right w:val="none" w:sz="0" w:space="0" w:color="auto"/>
                                              </w:divBdr>
                                            </w:div>
                                            <w:div w:id="1881362163">
                                              <w:marLeft w:val="0"/>
                                              <w:marRight w:val="0"/>
                                              <w:marTop w:val="0"/>
                                              <w:marBottom w:val="0"/>
                                              <w:divBdr>
                                                <w:top w:val="none" w:sz="0" w:space="0" w:color="auto"/>
                                                <w:left w:val="none" w:sz="0" w:space="0" w:color="auto"/>
                                                <w:bottom w:val="none" w:sz="0" w:space="0" w:color="auto"/>
                                                <w:right w:val="none" w:sz="0" w:space="0" w:color="auto"/>
                                              </w:divBdr>
                                            </w:div>
                                            <w:div w:id="1877111034">
                                              <w:marLeft w:val="0"/>
                                              <w:marRight w:val="0"/>
                                              <w:marTop w:val="0"/>
                                              <w:marBottom w:val="0"/>
                                              <w:divBdr>
                                                <w:top w:val="none" w:sz="0" w:space="0" w:color="auto"/>
                                                <w:left w:val="none" w:sz="0" w:space="0" w:color="auto"/>
                                                <w:bottom w:val="none" w:sz="0" w:space="0" w:color="auto"/>
                                                <w:right w:val="none" w:sz="0" w:space="0" w:color="auto"/>
                                              </w:divBdr>
                                            </w:div>
                                            <w:div w:id="1566603046">
                                              <w:marLeft w:val="0"/>
                                              <w:marRight w:val="0"/>
                                              <w:marTop w:val="75"/>
                                              <w:marBottom w:val="19"/>
                                              <w:divBdr>
                                                <w:top w:val="none" w:sz="0" w:space="0" w:color="auto"/>
                                                <w:left w:val="none" w:sz="0" w:space="0" w:color="auto"/>
                                                <w:bottom w:val="none" w:sz="0" w:space="0" w:color="auto"/>
                                                <w:right w:val="none" w:sz="0" w:space="0" w:color="auto"/>
                                              </w:divBdr>
                                              <w:divsChild>
                                                <w:div w:id="1278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2902">
                                      <w:marLeft w:val="0"/>
                                      <w:marRight w:val="0"/>
                                      <w:marTop w:val="0"/>
                                      <w:marBottom w:val="0"/>
                                      <w:divBdr>
                                        <w:top w:val="none" w:sz="0" w:space="0" w:color="auto"/>
                                        <w:left w:val="none" w:sz="0" w:space="0" w:color="auto"/>
                                        <w:bottom w:val="none" w:sz="0" w:space="0" w:color="auto"/>
                                        <w:right w:val="none" w:sz="0" w:space="0" w:color="auto"/>
                                      </w:divBdr>
                                      <w:divsChild>
                                        <w:div w:id="710038443">
                                          <w:marLeft w:val="0"/>
                                          <w:marRight w:val="0"/>
                                          <w:marTop w:val="0"/>
                                          <w:marBottom w:val="0"/>
                                          <w:divBdr>
                                            <w:top w:val="none" w:sz="0" w:space="0" w:color="auto"/>
                                            <w:left w:val="none" w:sz="0" w:space="0" w:color="auto"/>
                                            <w:bottom w:val="none" w:sz="0" w:space="0" w:color="auto"/>
                                            <w:right w:val="none" w:sz="0" w:space="0" w:color="auto"/>
                                          </w:divBdr>
                                          <w:divsChild>
                                            <w:div w:id="603709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54243330">
                              <w:marLeft w:val="0"/>
                              <w:marRight w:val="0"/>
                              <w:marTop w:val="0"/>
                              <w:marBottom w:val="0"/>
                              <w:divBdr>
                                <w:top w:val="none" w:sz="0" w:space="0" w:color="auto"/>
                                <w:left w:val="none" w:sz="0" w:space="0" w:color="auto"/>
                                <w:bottom w:val="none" w:sz="0" w:space="0" w:color="auto"/>
                                <w:right w:val="none" w:sz="0" w:space="0" w:color="auto"/>
                              </w:divBdr>
                              <w:divsChild>
                                <w:div w:id="2144420237">
                                  <w:marLeft w:val="0"/>
                                  <w:marRight w:val="0"/>
                                  <w:marTop w:val="0"/>
                                  <w:marBottom w:val="0"/>
                                  <w:divBdr>
                                    <w:top w:val="none" w:sz="0" w:space="0" w:color="auto"/>
                                    <w:left w:val="none" w:sz="0" w:space="0" w:color="auto"/>
                                    <w:bottom w:val="none" w:sz="0" w:space="0" w:color="auto"/>
                                    <w:right w:val="none" w:sz="0" w:space="0" w:color="auto"/>
                                  </w:divBdr>
                                  <w:divsChild>
                                    <w:div w:id="198015041">
                                      <w:marLeft w:val="0"/>
                                      <w:marRight w:val="0"/>
                                      <w:marTop w:val="0"/>
                                      <w:marBottom w:val="0"/>
                                      <w:divBdr>
                                        <w:top w:val="none" w:sz="0" w:space="0" w:color="auto"/>
                                        <w:left w:val="none" w:sz="0" w:space="0" w:color="auto"/>
                                        <w:bottom w:val="none" w:sz="0" w:space="0" w:color="auto"/>
                                        <w:right w:val="none" w:sz="0" w:space="0" w:color="auto"/>
                                      </w:divBdr>
                                      <w:divsChild>
                                        <w:div w:id="1708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19251">
              <w:marLeft w:val="0"/>
              <w:marRight w:val="0"/>
              <w:marTop w:val="0"/>
              <w:marBottom w:val="0"/>
              <w:divBdr>
                <w:top w:val="none" w:sz="0" w:space="0" w:color="auto"/>
                <w:left w:val="none" w:sz="0" w:space="0" w:color="auto"/>
                <w:bottom w:val="none" w:sz="0" w:space="0" w:color="auto"/>
                <w:right w:val="none" w:sz="0" w:space="0" w:color="auto"/>
              </w:divBdr>
              <w:divsChild>
                <w:div w:id="34089515">
                  <w:marLeft w:val="0"/>
                  <w:marRight w:val="0"/>
                  <w:marTop w:val="0"/>
                  <w:marBottom w:val="0"/>
                  <w:divBdr>
                    <w:top w:val="none" w:sz="0" w:space="0" w:color="auto"/>
                    <w:left w:val="none" w:sz="0" w:space="0" w:color="auto"/>
                    <w:bottom w:val="none" w:sz="0" w:space="0" w:color="auto"/>
                    <w:right w:val="none" w:sz="0" w:space="0" w:color="auto"/>
                  </w:divBdr>
                  <w:divsChild>
                    <w:div w:id="1220556884">
                      <w:marLeft w:val="0"/>
                      <w:marRight w:val="0"/>
                      <w:marTop w:val="0"/>
                      <w:marBottom w:val="0"/>
                      <w:divBdr>
                        <w:top w:val="none" w:sz="0" w:space="0" w:color="auto"/>
                        <w:left w:val="none" w:sz="0" w:space="0" w:color="auto"/>
                        <w:bottom w:val="none" w:sz="0" w:space="0" w:color="auto"/>
                        <w:right w:val="none" w:sz="0" w:space="0" w:color="auto"/>
                      </w:divBdr>
                      <w:divsChild>
                        <w:div w:id="676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5166">
      <w:bodyDiv w:val="1"/>
      <w:marLeft w:val="0"/>
      <w:marRight w:val="0"/>
      <w:marTop w:val="0"/>
      <w:marBottom w:val="0"/>
      <w:divBdr>
        <w:top w:val="none" w:sz="0" w:space="0" w:color="auto"/>
        <w:left w:val="none" w:sz="0" w:space="0" w:color="auto"/>
        <w:bottom w:val="none" w:sz="0" w:space="0" w:color="auto"/>
        <w:right w:val="none" w:sz="0" w:space="0" w:color="auto"/>
      </w:divBdr>
    </w:div>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 w:id="1454056831">
      <w:bodyDiv w:val="1"/>
      <w:marLeft w:val="0"/>
      <w:marRight w:val="0"/>
      <w:marTop w:val="0"/>
      <w:marBottom w:val="0"/>
      <w:divBdr>
        <w:top w:val="none" w:sz="0" w:space="0" w:color="auto"/>
        <w:left w:val="none" w:sz="0" w:space="0" w:color="auto"/>
        <w:bottom w:val="none" w:sz="0" w:space="0" w:color="auto"/>
        <w:right w:val="none" w:sz="0" w:space="0" w:color="auto"/>
      </w:divBdr>
    </w:div>
    <w:div w:id="1743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Bryan Family</cp:lastModifiedBy>
  <cp:revision>2</cp:revision>
  <cp:lastPrinted>2016-07-20T19:29:00Z</cp:lastPrinted>
  <dcterms:created xsi:type="dcterms:W3CDTF">2016-07-21T16:01:00Z</dcterms:created>
  <dcterms:modified xsi:type="dcterms:W3CDTF">2016-07-21T16:01:00Z</dcterms:modified>
</cp:coreProperties>
</file>